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CF" w:rsidRDefault="00420ECF" w:rsidP="00420ECF">
      <w:pPr>
        <w:pStyle w:val="NormalWeb"/>
      </w:pPr>
      <w:bookmarkStart w:id="0" w:name="_GoBack"/>
      <w:r>
        <w:t>ĐI XE ĐIỆN NHIỀU CHUYỆN THẤY RẤT “PHIỀN”</w:t>
      </w:r>
    </w:p>
    <w:p w:rsidR="00420ECF" w:rsidRDefault="00420ECF" w:rsidP="00420ECF">
      <w:pPr>
        <w:pStyle w:val="NormalWeb"/>
        <w:numPr>
          <w:ilvl w:val="0"/>
          <w:numId w:val="1"/>
        </w:numPr>
      </w:pPr>
      <w:r>
        <w:t>Bạn nam chạy xe điện thì mấy bạn nữ bu lại xin số làm quen</w:t>
      </w:r>
    </w:p>
    <w:p w:rsidR="00420ECF" w:rsidRDefault="00420ECF" w:rsidP="00420ECF">
      <w:pPr>
        <w:pStyle w:val="NormalWeb"/>
        <w:numPr>
          <w:ilvl w:val="0"/>
          <w:numId w:val="1"/>
        </w:numPr>
      </w:pPr>
      <w:r>
        <w:t>Bạn nữ đi xe điện thì các chàng cứ đuổi theo ngắm nhìn.</w:t>
      </w:r>
    </w:p>
    <w:p w:rsidR="00420ECF" w:rsidRDefault="00420ECF" w:rsidP="00420ECF">
      <w:pPr>
        <w:pStyle w:val="NormalWeb"/>
        <w:numPr>
          <w:ilvl w:val="0"/>
          <w:numId w:val="1"/>
        </w:numPr>
      </w:pPr>
      <w:r>
        <w:t>Đi xe đạp điện mà ra chợ thì các cô, các bác hàng  tôm, hàng cá cứ nấn ná hỏi. Mua ở đâu vậy con, mua ở đâu vậy bác? KHỔ LẮM !</w:t>
      </w:r>
    </w:p>
    <w:p w:rsidR="00420ECF" w:rsidRDefault="00420ECF" w:rsidP="00420ECF">
      <w:pPr>
        <w:pStyle w:val="NormalWeb"/>
        <w:numPr>
          <w:ilvl w:val="0"/>
          <w:numId w:val="1"/>
        </w:numPr>
      </w:pPr>
      <w:r>
        <w:t>Tốc độ vừa phải an toàn và lại “phiền” vì chờ bạn bè vào cây xăng đổ xăng. XĂNG TĂNG LIÊN TỤC MÀ NGHE CŨNG TÔI, THÔI CŨNG KỆ HIHI.</w:t>
      </w:r>
    </w:p>
    <w:p w:rsidR="00420ECF" w:rsidRDefault="00420ECF" w:rsidP="00420ECF">
      <w:pPr>
        <w:pStyle w:val="NormalWeb"/>
        <w:numPr>
          <w:ilvl w:val="0"/>
          <w:numId w:val="1"/>
        </w:numPr>
      </w:pPr>
      <w:r>
        <w:t>Trước khi mua cũng rất mệt vì không biết chọn màu nào. Màu nào cũng đẹp, cũng chất lượng. Rất nhức đầu. BÙ LẠI VUI VẺ VÌ MÀU NÀO CŨNG VẬY. CHẤT LƯỢNG QUAN TRỌNG HƠN. PHIỀN LẮM CÁC BẠN Ạ.</w:t>
      </w:r>
    </w:p>
    <w:p w:rsidR="00420ECF" w:rsidRDefault="00420ECF" w:rsidP="00420ECF">
      <w:pPr>
        <w:pStyle w:val="NormalWeb"/>
        <w:numPr>
          <w:ilvl w:val="0"/>
          <w:numId w:val="1"/>
        </w:numPr>
      </w:pPr>
      <w:r>
        <w:t xml:space="preserve">Động cơ em ái cũng rất phiền, </w:t>
      </w:r>
      <w:r>
        <w:rPr>
          <w:rStyle w:val="textexposedshow"/>
        </w:rPr>
        <w:t>chạy được 80km chỉ với 1 lần SẠC</w:t>
      </w:r>
      <w:r>
        <w:br/>
        <w:t xml:space="preserve"> – nhiều khi đi kế đứa bạn, mà nó cứ tưởng mình “vô hình”</w:t>
      </w:r>
    </w:p>
    <w:p w:rsidR="00855646" w:rsidRDefault="00420ECF" w:rsidP="00855646">
      <w:pPr>
        <w:pStyle w:val="NormalWeb"/>
      </w:pPr>
      <w:r>
        <w:t>“PHIỀN” THẾ NÀY THÌ AI CHẲNG MUỐN ĐÚNG KHÔNG CÁC BẠN HIHI.</w:t>
      </w:r>
      <w:r>
        <w:br/>
      </w:r>
      <w:r>
        <w:rPr>
          <w:rStyle w:val="textexposedshow"/>
        </w:rPr>
        <w:t>=====================</w:t>
      </w:r>
      <w:r>
        <w:br/>
      </w:r>
      <w:r>
        <w:rPr>
          <w:rStyle w:val="textexposedshow"/>
          <w:i/>
          <w:iCs/>
          <w:u w:val="single"/>
        </w:rPr>
        <w:t>💢</w:t>
      </w:r>
      <w:r>
        <w:rPr>
          <w:rStyle w:val="textexposedshow"/>
        </w:rPr>
        <w:t xml:space="preserve"> Vượt trội hơn với đồng hồ điện Tử.</w:t>
      </w:r>
      <w:r>
        <w:br/>
      </w:r>
      <w:r>
        <w:rPr>
          <w:rStyle w:val="textexposedshow"/>
          <w:i/>
          <w:iCs/>
          <w:u w:val="single"/>
        </w:rPr>
        <w:t>💢</w:t>
      </w:r>
      <w:r>
        <w:rPr>
          <w:rStyle w:val="textexposedshow"/>
        </w:rPr>
        <w:t xml:space="preserve"> Động cơ mạnh mẽ </w:t>
      </w:r>
      <w:r>
        <w:br/>
      </w:r>
      <w:r>
        <w:rPr>
          <w:rStyle w:val="textexposedshow"/>
          <w:i/>
          <w:iCs/>
          <w:u w:val="single"/>
        </w:rPr>
        <w:t>💢</w:t>
      </w:r>
      <w:r>
        <w:rPr>
          <w:rStyle w:val="textexposedshow"/>
        </w:rPr>
        <w:t xml:space="preserve"> Đi xe êm ái.</w:t>
      </w:r>
      <w:r>
        <w:br/>
      </w:r>
      <w:r>
        <w:rPr>
          <w:rStyle w:val="textexposedshow"/>
          <w:i/>
          <w:iCs/>
          <w:u w:val="single"/>
        </w:rPr>
        <w:t>💢</w:t>
      </w:r>
      <w:r>
        <w:rPr>
          <w:rStyle w:val="textexposedshow"/>
        </w:rPr>
        <w:t xml:space="preserve"> Tốc độ tối đa : 55km/h</w:t>
      </w:r>
      <w:r>
        <w:br/>
      </w:r>
      <w:r>
        <w:rPr>
          <w:rStyle w:val="textexposedshow"/>
          <w:i/>
          <w:iCs/>
          <w:u w:val="single"/>
        </w:rPr>
        <w:t>💢</w:t>
      </w:r>
      <w:r>
        <w:rPr>
          <w:rStyle w:val="textexposedshow"/>
        </w:rPr>
        <w:t xml:space="preserve"> Thời gian sạc đầy điện: 6h – 8h </w:t>
      </w:r>
      <w:r>
        <w:br/>
      </w:r>
      <w:r>
        <w:rPr>
          <w:rStyle w:val="textexposedshow"/>
          <w:i/>
          <w:iCs/>
          <w:u w:val="single"/>
        </w:rPr>
        <w:t>💢</w:t>
      </w:r>
      <w:r>
        <w:rPr>
          <w:rStyle w:val="textexposedshow"/>
        </w:rPr>
        <w:t xml:space="preserve"> Bảo hành : Acquy 1 Năm , Động cơ 2 năm , khung sườn 3 năm</w:t>
      </w:r>
      <w:r>
        <w:br/>
      </w:r>
      <w:r w:rsidR="00855646">
        <w:rPr>
          <w:rStyle w:val="textexposedshow"/>
        </w:rPr>
        <w:t>Xem Chi tiết tại website:……..</w:t>
      </w:r>
      <w:r>
        <w:br/>
      </w:r>
      <w:r>
        <w:rPr>
          <w:rStyle w:val="textexposedshow"/>
          <w:rFonts w:ascii="MS Mincho" w:eastAsia="MS Mincho" w:hAnsi="MS Mincho" w:cs="MS Mincho" w:hint="eastAsia"/>
        </w:rPr>
        <w:t>▶</w:t>
      </w:r>
      <w:r>
        <w:rPr>
          <w:rStyle w:val="textexposedshow"/>
        </w:rPr>
        <w:t xml:space="preserve"> HƯỚNG DẪN QÚY KHÁCH MUA HÀNG:</w:t>
      </w:r>
      <w:r>
        <w:br/>
      </w:r>
      <w:r>
        <w:rPr>
          <w:rStyle w:val="textexposedshow"/>
        </w:rPr>
        <w:t>- CÁCH 1: Điện thoại Đặt Hàng Online 24h:</w:t>
      </w:r>
      <w:r w:rsidR="00855646">
        <w:rPr>
          <w:rStyle w:val="textexposedshow"/>
        </w:rPr>
        <w:t>…….</w:t>
      </w:r>
      <w:r>
        <w:rPr>
          <w:rStyle w:val="textexposedshow"/>
        </w:rPr>
        <w:t xml:space="preserve"> </w:t>
      </w:r>
      <w:r>
        <w:br/>
      </w:r>
      <w:r>
        <w:rPr>
          <w:rStyle w:val="textexposedshow"/>
        </w:rPr>
        <w:t xml:space="preserve">- CÁCH 2: Mua Trực Tiếp tại: </w:t>
      </w:r>
      <w:r w:rsidR="00855646">
        <w:rPr>
          <w:rStyle w:val="textexposedshow"/>
        </w:rPr>
        <w:t>………..</w:t>
      </w:r>
      <w:r>
        <w:br/>
      </w:r>
      <w:r>
        <w:rPr>
          <w:rStyle w:val="textexposedshow"/>
        </w:rPr>
        <w:t xml:space="preserve">- CÁCH 3: Các bạn ở Tỉnh xa </w:t>
      </w:r>
      <w:r w:rsidR="00855646">
        <w:rPr>
          <w:rStyle w:val="textexposedshow"/>
        </w:rPr>
        <w:t>–</w:t>
      </w:r>
      <w:r>
        <w:rPr>
          <w:rStyle w:val="textexposedshow"/>
        </w:rPr>
        <w:t xml:space="preserve"> </w:t>
      </w:r>
      <w:r w:rsidR="00855646">
        <w:rPr>
          <w:rStyle w:val="textexposedshow"/>
        </w:rPr>
        <w:t>gọi …….</w:t>
      </w:r>
      <w:r>
        <w:rPr>
          <w:rStyle w:val="textexposedshow"/>
        </w:rPr>
        <w:t xml:space="preserve"> để được tư vấn. </w:t>
      </w:r>
      <w:r>
        <w:br/>
      </w:r>
      <w:r>
        <w:rPr>
          <w:rStyle w:val="textexposedshow"/>
        </w:rPr>
        <w:t>Cam kết : Bán xe điện Chính Hãng – Gía tốt nhất Thị Trường</w:t>
      </w:r>
      <w:r>
        <w:br/>
      </w:r>
      <w:r>
        <w:rPr>
          <w:rStyle w:val="textexposedshow"/>
        </w:rPr>
        <w:t xml:space="preserve">Các bạn có nhu cầu tìm hiểu hay chạy thử xe chạy điện vui lòng qua Tổng Đại Lý xe chạy điện tại : </w:t>
      </w:r>
      <w:r>
        <w:br/>
      </w:r>
      <w:r w:rsidR="00855646">
        <w:t>LIÊN HỆ:</w:t>
      </w:r>
    </w:p>
    <w:bookmarkEnd w:id="0"/>
    <w:p w:rsidR="004C6D26" w:rsidRDefault="004C6D26"/>
    <w:sectPr w:rsidR="004C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F7FD5"/>
    <w:multiLevelType w:val="hybridMultilevel"/>
    <w:tmpl w:val="819A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CF"/>
    <w:rsid w:val="00420ECF"/>
    <w:rsid w:val="004C6D26"/>
    <w:rsid w:val="0085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20ECF"/>
  </w:style>
  <w:style w:type="character" w:styleId="Hyperlink">
    <w:name w:val="Hyperlink"/>
    <w:basedOn w:val="DefaultParagraphFont"/>
    <w:uiPriority w:val="99"/>
    <w:semiHidden/>
    <w:unhideWhenUsed/>
    <w:rsid w:val="00420E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20ECF"/>
  </w:style>
  <w:style w:type="character" w:styleId="Hyperlink">
    <w:name w:val="Hyperlink"/>
    <w:basedOn w:val="DefaultParagraphFont"/>
    <w:uiPriority w:val="99"/>
    <w:semiHidden/>
    <w:unhideWhenUsed/>
    <w:rsid w:val="00420E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2016-01-01T09:43:00Z</dcterms:created>
  <dcterms:modified xsi:type="dcterms:W3CDTF">2016-01-01T09:43:00Z</dcterms:modified>
</cp:coreProperties>
</file>