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582" w:val="left" w:leader="none"/>
        </w:tabs>
        <w:spacing w:before="36"/>
        <w:ind w:left="101" w:right="0" w:firstLine="0"/>
        <w:jc w:val="left"/>
        <w:rPr>
          <w:b w:val="0"/>
          <w:sz w:val="20"/>
        </w:rPr>
      </w:pPr>
      <w:r>
        <w:rPr>
          <w:rFonts w:ascii="Book Antiqua" w:hAnsi="Book Antiqua"/>
          <w:i/>
          <w:color w:val="231F20"/>
          <w:spacing w:val="2"/>
          <w:sz w:val="20"/>
        </w:rPr>
        <w:t>Journal</w:t>
      </w:r>
      <w:r>
        <w:rPr>
          <w:rFonts w:ascii="Book Antiqua" w:hAnsi="Book Antiqua"/>
          <w:i/>
          <w:color w:val="231F20"/>
          <w:spacing w:val="-10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of</w:t>
      </w:r>
      <w:r>
        <w:rPr>
          <w:rFonts w:ascii="Book Antiqua" w:hAnsi="Book Antiqua"/>
          <w:i/>
          <w:color w:val="231F20"/>
          <w:spacing w:val="-9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Cosmetic</w:t>
      </w:r>
      <w:r>
        <w:rPr>
          <w:rFonts w:ascii="Book Antiqua" w:hAnsi="Book Antiqua"/>
          <w:i/>
          <w:color w:val="231F20"/>
          <w:spacing w:val="-9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and</w:t>
      </w:r>
      <w:r>
        <w:rPr>
          <w:rFonts w:ascii="Book Antiqua" w:hAnsi="Book Antiqua"/>
          <w:i/>
          <w:color w:val="231F20"/>
          <w:spacing w:val="-9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Laser</w:t>
      </w:r>
      <w:r>
        <w:rPr>
          <w:rFonts w:ascii="Book Antiqua" w:hAnsi="Book Antiqua"/>
          <w:i/>
          <w:color w:val="231F20"/>
          <w:spacing w:val="-10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Therapy,</w:t>
      </w:r>
      <w:r>
        <w:rPr>
          <w:rFonts w:ascii="Book Antiqua" w:hAnsi="Book Antiqua"/>
          <w:i/>
          <w:color w:val="231F20"/>
          <w:spacing w:val="-8"/>
          <w:sz w:val="20"/>
        </w:rPr>
        <w:t> </w:t>
      </w:r>
      <w:r>
        <w:rPr>
          <w:b w:val="0"/>
          <w:color w:val="231F20"/>
          <w:sz w:val="20"/>
        </w:rPr>
        <w:t>2012;</w:t>
      </w:r>
      <w:r>
        <w:rPr>
          <w:b w:val="0"/>
          <w:color w:val="231F20"/>
          <w:spacing w:val="-23"/>
          <w:sz w:val="20"/>
        </w:rPr>
        <w:t> </w:t>
      </w:r>
      <w:r>
        <w:rPr>
          <w:b w:val="0"/>
          <w:color w:val="231F20"/>
          <w:sz w:val="20"/>
        </w:rPr>
        <w:t>14:</w:t>
      </w:r>
      <w:r>
        <w:rPr>
          <w:b w:val="0"/>
          <w:color w:val="231F20"/>
          <w:spacing w:val="-24"/>
          <w:sz w:val="20"/>
        </w:rPr>
        <w:t> </w:t>
      </w:r>
      <w:r>
        <w:rPr>
          <w:b w:val="0"/>
          <w:color w:val="231F20"/>
          <w:sz w:val="20"/>
        </w:rPr>
        <w:t>218–223</w:t>
        <w:tab/>
      </w:r>
      <w:r>
        <w:rPr>
          <w:b w:val="0"/>
          <w:color w:val="231F20"/>
          <w:position w:val="-17"/>
          <w:sz w:val="20"/>
        </w:rPr>
        <w:drawing>
          <wp:inline distT="0" distB="0" distL="0" distR="0">
            <wp:extent cx="683488" cy="2537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88" cy="2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231F20"/>
          <w:position w:val="-17"/>
          <w:sz w:val="20"/>
        </w:rPr>
      </w:r>
    </w:p>
    <w:p>
      <w:pPr>
        <w:pStyle w:val="BodyText"/>
        <w:spacing w:before="8"/>
        <w:rPr>
          <w:b w:val="0"/>
          <w:sz w:val="52"/>
        </w:rPr>
      </w:pPr>
    </w:p>
    <w:p>
      <w:pPr>
        <w:pStyle w:val="Heading1"/>
        <w:ind w:left="127"/>
      </w:pPr>
      <w:r>
        <w:rPr>
          <w:color w:val="231F20"/>
          <w:w w:val="110"/>
        </w:rPr>
        <w:t>ORIGINAL RESEARCH REPORT</w:t>
      </w:r>
    </w:p>
    <w:p>
      <w:pPr>
        <w:pStyle w:val="BodyText"/>
        <w:rPr>
          <w:rFonts w:ascii="Book Antiqua"/>
          <w:b/>
          <w:sz w:val="24"/>
        </w:rPr>
      </w:pPr>
    </w:p>
    <w:p>
      <w:pPr>
        <w:pStyle w:val="BodyText"/>
        <w:spacing w:before="1"/>
        <w:rPr>
          <w:rFonts w:ascii="Book Antiqua"/>
          <w:b/>
          <w:sz w:val="30"/>
        </w:rPr>
      </w:pPr>
    </w:p>
    <w:p>
      <w:pPr>
        <w:spacing w:line="228" w:lineRule="auto" w:before="0"/>
        <w:ind w:left="127" w:right="3069" w:firstLine="0"/>
        <w:jc w:val="left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color w:val="231F20"/>
          <w:w w:val="105"/>
          <w:sz w:val="28"/>
        </w:rPr>
        <w:t>Fractional vaporization of tissue with an oscillatory array of high temperature rods – Part I: </w:t>
      </w:r>
      <w:r>
        <w:rPr>
          <w:b/>
          <w:i/>
          <w:color w:val="231F20"/>
          <w:w w:val="105"/>
          <w:sz w:val="28"/>
        </w:rPr>
        <w:t>Ex vivo </w:t>
      </w:r>
      <w:r>
        <w:rPr>
          <w:rFonts w:ascii="Book Antiqua" w:hAnsi="Book Antiqua"/>
          <w:b/>
          <w:color w:val="231F20"/>
          <w:w w:val="105"/>
          <w:sz w:val="28"/>
        </w:rPr>
        <w:t>study</w:t>
      </w:r>
    </w:p>
    <w:p>
      <w:pPr>
        <w:pStyle w:val="BodyText"/>
        <w:rPr>
          <w:rFonts w:ascii="Book Antiqua"/>
          <w:b/>
        </w:rPr>
      </w:pPr>
    </w:p>
    <w:p>
      <w:pPr>
        <w:pStyle w:val="BodyText"/>
        <w:spacing w:before="5"/>
        <w:rPr>
          <w:rFonts w:ascii="Book Antiqua"/>
          <w:b/>
          <w:sz w:val="28"/>
        </w:rPr>
      </w:pPr>
    </w:p>
    <w:p>
      <w:pPr>
        <w:spacing w:before="101"/>
        <w:ind w:left="127" w:right="0" w:firstLine="0"/>
        <w:jc w:val="left"/>
        <w:rPr>
          <w:b w:val="0"/>
          <w:sz w:val="15"/>
        </w:rPr>
      </w:pPr>
      <w:r>
        <w:rPr>
          <w:b w:val="0"/>
          <w:color w:val="231F20"/>
          <w:sz w:val="22"/>
        </w:rPr>
        <w:t>GARY LASK</w:t>
      </w:r>
      <w:r>
        <w:rPr>
          <w:b w:val="0"/>
          <w:color w:val="231F20"/>
          <w:position w:val="7"/>
          <w:sz w:val="15"/>
        </w:rPr>
        <w:t>1</w:t>
      </w:r>
      <w:r>
        <w:rPr>
          <w:b w:val="0"/>
          <w:color w:val="231F20"/>
          <w:sz w:val="22"/>
        </w:rPr>
        <w:t>, MONICA ELMAN</w:t>
      </w:r>
      <w:r>
        <w:rPr>
          <w:b w:val="0"/>
          <w:color w:val="231F20"/>
          <w:position w:val="7"/>
          <w:sz w:val="15"/>
        </w:rPr>
        <w:t>2</w:t>
      </w:r>
      <w:r>
        <w:rPr>
          <w:b w:val="0"/>
          <w:color w:val="231F20"/>
          <w:sz w:val="22"/>
        </w:rPr>
        <w:t>, NATHALIE FOURNIER</w:t>
      </w:r>
      <w:r>
        <w:rPr>
          <w:b w:val="0"/>
          <w:color w:val="231F20"/>
          <w:position w:val="7"/>
          <w:sz w:val="15"/>
        </w:rPr>
        <w:t>3 </w:t>
      </w:r>
      <w:r>
        <w:rPr>
          <w:b w:val="0"/>
          <w:color w:val="231F20"/>
          <w:sz w:val="22"/>
        </w:rPr>
        <w:t>&amp; MICHAEL SLATKINE</w:t>
      </w:r>
      <w:r>
        <w:rPr>
          <w:b w:val="0"/>
          <w:color w:val="231F20"/>
          <w:position w:val="7"/>
          <w:sz w:val="15"/>
        </w:rPr>
        <w:t>4</w:t>
      </w:r>
    </w:p>
    <w:p>
      <w:pPr>
        <w:pStyle w:val="BodyText"/>
        <w:spacing w:before="9"/>
        <w:rPr>
          <w:b w:val="0"/>
          <w:sz w:val="21"/>
        </w:rPr>
      </w:pPr>
    </w:p>
    <w:p>
      <w:pPr>
        <w:spacing w:line="223" w:lineRule="auto" w:before="0"/>
        <w:ind w:left="127" w:right="2755" w:firstLine="0"/>
        <w:jc w:val="left"/>
        <w:rPr>
          <w:rFonts w:ascii="Book Antiqua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50942464">
            <wp:simplePos x="0" y="0"/>
            <wp:positionH relativeFrom="page">
              <wp:posOffset>1544507</wp:posOffset>
            </wp:positionH>
            <wp:positionV relativeFrom="paragraph">
              <wp:posOffset>-38031</wp:posOffset>
            </wp:positionV>
            <wp:extent cx="4650965" cy="465097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965" cy="465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spacing w:val="-3"/>
          <w:w w:val="105"/>
          <w:position w:val="7"/>
          <w:sz w:val="14"/>
        </w:rPr>
        <w:t>1</w:t>
      </w:r>
      <w:r>
        <w:rPr>
          <w:rFonts w:ascii="Book Antiqua"/>
          <w:i/>
          <w:color w:val="231F20"/>
          <w:spacing w:val="-3"/>
          <w:w w:val="105"/>
          <w:sz w:val="20"/>
        </w:rPr>
        <w:t>UCLA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spacing w:val="-4"/>
          <w:w w:val="105"/>
          <w:sz w:val="20"/>
        </w:rPr>
        <w:t>Medical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spacing w:val="-4"/>
          <w:w w:val="105"/>
          <w:sz w:val="20"/>
        </w:rPr>
        <w:t>School,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3"/>
          <w:w w:val="105"/>
          <w:sz w:val="20"/>
        </w:rPr>
        <w:t>Los</w:t>
      </w:r>
      <w:r>
        <w:rPr>
          <w:rFonts w:ascii="Book Antiqua"/>
          <w:i/>
          <w:color w:val="231F20"/>
          <w:spacing w:val="-19"/>
          <w:w w:val="105"/>
          <w:sz w:val="20"/>
        </w:rPr>
        <w:t> </w:t>
      </w:r>
      <w:r>
        <w:rPr>
          <w:rFonts w:ascii="Book Antiqua"/>
          <w:i/>
          <w:color w:val="231F20"/>
          <w:spacing w:val="-5"/>
          <w:w w:val="105"/>
          <w:sz w:val="20"/>
        </w:rPr>
        <w:t>Angeles,</w:t>
      </w:r>
      <w:r>
        <w:rPr>
          <w:rFonts w:ascii="Book Antiqua"/>
          <w:i/>
          <w:color w:val="231F20"/>
          <w:spacing w:val="-25"/>
          <w:w w:val="105"/>
          <w:sz w:val="20"/>
        </w:rPr>
        <w:t> </w:t>
      </w:r>
      <w:r>
        <w:rPr>
          <w:rFonts w:ascii="Book Antiqua"/>
          <w:i/>
          <w:color w:val="231F20"/>
          <w:spacing w:val="-3"/>
          <w:w w:val="105"/>
          <w:sz w:val="20"/>
        </w:rPr>
        <w:t>CA,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3"/>
          <w:w w:val="105"/>
          <w:sz w:val="20"/>
        </w:rPr>
        <w:t>USA,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b w:val="0"/>
          <w:color w:val="231F20"/>
          <w:spacing w:val="-3"/>
          <w:w w:val="105"/>
          <w:position w:val="7"/>
          <w:sz w:val="14"/>
        </w:rPr>
        <w:t>2</w:t>
      </w:r>
      <w:r>
        <w:rPr>
          <w:rFonts w:ascii="Book Antiqua"/>
          <w:i/>
          <w:color w:val="231F20"/>
          <w:spacing w:val="-3"/>
          <w:w w:val="105"/>
          <w:sz w:val="20"/>
        </w:rPr>
        <w:t>Beit</w:t>
      </w:r>
      <w:r>
        <w:rPr>
          <w:rFonts w:ascii="Book Antiqua"/>
          <w:i/>
          <w:color w:val="231F20"/>
          <w:spacing w:val="-12"/>
          <w:w w:val="105"/>
          <w:sz w:val="20"/>
        </w:rPr>
        <w:t> </w:t>
      </w:r>
      <w:r>
        <w:rPr>
          <w:rFonts w:ascii="Book Antiqua"/>
          <w:i/>
          <w:color w:val="231F20"/>
          <w:spacing w:val="-3"/>
          <w:w w:val="105"/>
          <w:sz w:val="20"/>
        </w:rPr>
        <w:t>Harofim,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4"/>
          <w:w w:val="105"/>
          <w:sz w:val="20"/>
        </w:rPr>
        <w:t>Holon,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4"/>
          <w:w w:val="105"/>
          <w:sz w:val="20"/>
        </w:rPr>
        <w:t>Israel,</w:t>
      </w:r>
      <w:r>
        <w:rPr>
          <w:rFonts w:ascii="Book Antiqua"/>
          <w:i/>
          <w:color w:val="231F20"/>
          <w:spacing w:val="-25"/>
          <w:w w:val="105"/>
          <w:sz w:val="20"/>
        </w:rPr>
        <w:t> </w:t>
      </w:r>
      <w:r>
        <w:rPr>
          <w:b w:val="0"/>
          <w:color w:val="231F20"/>
          <w:spacing w:val="-10"/>
          <w:w w:val="105"/>
          <w:position w:val="7"/>
          <w:sz w:val="14"/>
        </w:rPr>
        <w:t>3</w:t>
      </w:r>
      <w:r>
        <w:rPr>
          <w:rFonts w:ascii="Book Antiqua"/>
          <w:i/>
          <w:color w:val="231F20"/>
          <w:spacing w:val="-10"/>
          <w:w w:val="105"/>
          <w:sz w:val="20"/>
        </w:rPr>
        <w:t>CLDP,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5"/>
          <w:w w:val="105"/>
          <w:sz w:val="20"/>
        </w:rPr>
        <w:t>Clapier,</w:t>
      </w:r>
      <w:r>
        <w:rPr>
          <w:rFonts w:ascii="Book Antiqua"/>
          <w:i/>
          <w:color w:val="231F20"/>
          <w:spacing w:val="-26"/>
          <w:w w:val="105"/>
          <w:sz w:val="20"/>
        </w:rPr>
        <w:t> </w:t>
      </w:r>
      <w:r>
        <w:rPr>
          <w:rFonts w:ascii="Book Antiqua"/>
          <w:i/>
          <w:color w:val="231F20"/>
          <w:spacing w:val="-5"/>
          <w:w w:val="105"/>
          <w:sz w:val="20"/>
        </w:rPr>
        <w:t>France, </w:t>
      </w:r>
      <w:r>
        <w:rPr>
          <w:rFonts w:ascii="Book Antiqua"/>
          <w:i/>
          <w:color w:val="231F20"/>
          <w:spacing w:val="-3"/>
          <w:w w:val="105"/>
          <w:sz w:val="20"/>
        </w:rPr>
        <w:t>and </w:t>
      </w:r>
      <w:r>
        <w:rPr>
          <w:b w:val="0"/>
          <w:color w:val="231F20"/>
          <w:spacing w:val="-5"/>
          <w:w w:val="105"/>
          <w:position w:val="7"/>
          <w:sz w:val="14"/>
        </w:rPr>
        <w:t>4</w:t>
      </w:r>
      <w:r>
        <w:rPr>
          <w:rFonts w:ascii="Book Antiqua"/>
          <w:i/>
          <w:color w:val="231F20"/>
          <w:spacing w:val="-5"/>
          <w:w w:val="105"/>
          <w:sz w:val="20"/>
        </w:rPr>
        <w:t>Nova-B </w:t>
      </w:r>
      <w:r>
        <w:rPr>
          <w:rFonts w:ascii="Book Antiqua"/>
          <w:i/>
          <w:color w:val="231F20"/>
          <w:spacing w:val="-4"/>
          <w:w w:val="105"/>
          <w:sz w:val="20"/>
        </w:rPr>
        <w:t>Ltd., Hadera,</w:t>
      </w:r>
      <w:r>
        <w:rPr>
          <w:rFonts w:ascii="Book Antiqua"/>
          <w:i/>
          <w:color w:val="231F20"/>
          <w:spacing w:val="-6"/>
          <w:w w:val="105"/>
          <w:sz w:val="20"/>
        </w:rPr>
        <w:t> </w:t>
      </w:r>
      <w:r>
        <w:rPr>
          <w:rFonts w:ascii="Book Antiqua"/>
          <w:i/>
          <w:color w:val="231F20"/>
          <w:spacing w:val="-5"/>
          <w:w w:val="105"/>
          <w:sz w:val="20"/>
        </w:rPr>
        <w:t>Israel</w:t>
      </w:r>
    </w:p>
    <w:p>
      <w:pPr>
        <w:pStyle w:val="BodyText"/>
        <w:spacing w:before="4"/>
        <w:rPr>
          <w:rFonts w:ascii="Book Antiqua"/>
          <w:i/>
          <w:sz w:val="31"/>
        </w:rPr>
      </w:pPr>
    </w:p>
    <w:p>
      <w:pPr>
        <w:spacing w:line="213" w:lineRule="exact" w:before="0"/>
        <w:ind w:left="127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Abstract</w:t>
      </w:r>
    </w:p>
    <w:p>
      <w:pPr>
        <w:spacing w:line="237" w:lineRule="auto" w:before="0"/>
        <w:ind w:left="127" w:right="1272" w:firstLine="0"/>
        <w:jc w:val="both"/>
        <w:rPr>
          <w:b w:val="0"/>
          <w:sz w:val="18"/>
        </w:rPr>
      </w:pPr>
      <w:r>
        <w:rPr>
          <w:rFonts w:ascii="Book Antiqua" w:hAnsi="Book Antiqua"/>
          <w:i/>
          <w:color w:val="231F20"/>
          <w:w w:val="95"/>
          <w:sz w:val="18"/>
        </w:rPr>
        <w:t>Background: </w:t>
      </w:r>
      <w:r>
        <w:rPr>
          <w:b w:val="0"/>
          <w:color w:val="231F20"/>
          <w:w w:val="95"/>
          <w:sz w:val="18"/>
        </w:rPr>
        <w:t>Short pulse duration (</w:t>
      </w:r>
      <w:r>
        <w:rPr>
          <w:rFonts w:ascii="Symbol" w:hAnsi="Symbol"/>
          <w:color w:val="231F20"/>
          <w:w w:val="95"/>
          <w:sz w:val="18"/>
        </w:rPr>
        <w:t></w:t>
      </w:r>
      <w:r>
        <w:rPr>
          <w:b w:val="0"/>
          <w:color w:val="231F20"/>
          <w:w w:val="95"/>
          <w:sz w:val="18"/>
        </w:rPr>
        <w:t>0.1–5 milliseconds) CO2 lasers are perceived as excellent tools for vaporization</w:t>
      </w:r>
      <w:r>
        <w:rPr>
          <w:b w:val="0"/>
          <w:color w:val="231F20"/>
          <w:spacing w:val="-3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 </w:t>
      </w:r>
      <w:r>
        <w:rPr>
          <w:b w:val="0"/>
          <w:color w:val="231F20"/>
          <w:w w:val="90"/>
          <w:sz w:val="18"/>
        </w:rPr>
        <w:t>craters arrays in fractional skin resurfacing. </w:t>
      </w:r>
      <w:r>
        <w:rPr>
          <w:rFonts w:ascii="Book Antiqua" w:hAnsi="Book Antiqua"/>
          <w:i/>
          <w:color w:val="231F20"/>
          <w:w w:val="90"/>
          <w:sz w:val="18"/>
        </w:rPr>
        <w:t>Objectives: </w:t>
      </w:r>
      <w:r>
        <w:rPr>
          <w:b w:val="0"/>
          <w:color w:val="231F20"/>
          <w:spacing w:val="-12"/>
          <w:w w:val="90"/>
          <w:sz w:val="18"/>
        </w:rPr>
        <w:t>To </w:t>
      </w:r>
      <w:r>
        <w:rPr>
          <w:b w:val="0"/>
          <w:color w:val="231F20"/>
          <w:w w:val="90"/>
          <w:sz w:val="18"/>
        </w:rPr>
        <w:t>present a thermo-mechanical ablation technology, which affects </w:t>
      </w:r>
      <w:r>
        <w:rPr>
          <w:b w:val="0"/>
          <w:color w:val="231F20"/>
          <w:sz w:val="18"/>
        </w:rPr>
        <w:t>tissue</w:t>
      </w:r>
      <w:r>
        <w:rPr>
          <w:b w:val="0"/>
          <w:color w:val="231F20"/>
          <w:spacing w:val="-36"/>
          <w:sz w:val="18"/>
        </w:rPr>
        <w:t> </w:t>
      </w:r>
      <w:r>
        <w:rPr>
          <w:b w:val="0"/>
          <w:color w:val="231F20"/>
          <w:sz w:val="18"/>
        </w:rPr>
        <w:t>identically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to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fractional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CO2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lasers,</w:t>
      </w:r>
      <w:r>
        <w:rPr>
          <w:b w:val="0"/>
          <w:color w:val="231F20"/>
          <w:spacing w:val="-38"/>
          <w:sz w:val="18"/>
        </w:rPr>
        <w:t> </w:t>
      </w:r>
      <w:r>
        <w:rPr>
          <w:b w:val="0"/>
          <w:color w:val="231F20"/>
          <w:sz w:val="18"/>
        </w:rPr>
        <w:t>however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at</w:t>
      </w:r>
      <w:r>
        <w:rPr>
          <w:b w:val="0"/>
          <w:color w:val="231F20"/>
          <w:spacing w:val="-36"/>
          <w:sz w:val="18"/>
        </w:rPr>
        <w:t> </w:t>
      </w:r>
      <w:r>
        <w:rPr>
          <w:b w:val="0"/>
          <w:color w:val="231F20"/>
          <w:sz w:val="18"/>
        </w:rPr>
        <w:t>a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fraction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of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the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size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and</w:t>
      </w:r>
      <w:r>
        <w:rPr>
          <w:b w:val="0"/>
          <w:color w:val="231F20"/>
          <w:spacing w:val="-36"/>
          <w:sz w:val="18"/>
        </w:rPr>
        <w:t> </w:t>
      </w:r>
      <w:r>
        <w:rPr>
          <w:b w:val="0"/>
          <w:color w:val="231F20"/>
          <w:sz w:val="18"/>
        </w:rPr>
        <w:t>cost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of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a</w:t>
      </w:r>
      <w:r>
        <w:rPr>
          <w:b w:val="0"/>
          <w:color w:val="231F20"/>
          <w:spacing w:val="-35"/>
          <w:sz w:val="18"/>
        </w:rPr>
        <w:t> </w:t>
      </w:r>
      <w:r>
        <w:rPr>
          <w:b w:val="0"/>
          <w:color w:val="231F20"/>
          <w:sz w:val="18"/>
        </w:rPr>
        <w:t>laser.</w:t>
      </w:r>
      <w:r>
        <w:rPr>
          <w:b w:val="0"/>
          <w:color w:val="231F20"/>
          <w:spacing w:val="-38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Material</w:t>
      </w:r>
      <w:r>
        <w:rPr>
          <w:rFonts w:ascii="Book Antiqua" w:hAnsi="Book Antiqua"/>
          <w:i/>
          <w:color w:val="231F20"/>
          <w:spacing w:val="-22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and</w:t>
      </w:r>
      <w:r>
        <w:rPr>
          <w:rFonts w:ascii="Book Antiqua" w:hAnsi="Book Antiqua"/>
          <w:i/>
          <w:color w:val="231F20"/>
          <w:spacing w:val="-23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methods:</w:t>
      </w:r>
      <w:r>
        <w:rPr>
          <w:rFonts w:ascii="Book Antiqua" w:hAnsi="Book Antiqua"/>
          <w:i/>
          <w:color w:val="231F20"/>
          <w:spacing w:val="-30"/>
          <w:sz w:val="18"/>
        </w:rPr>
        <w:t> </w:t>
      </w:r>
      <w:r>
        <w:rPr>
          <w:b w:val="0"/>
          <w:color w:val="231F20"/>
          <w:sz w:val="18"/>
        </w:rPr>
        <w:t>The </w:t>
      </w:r>
      <w:r>
        <w:rPr>
          <w:b w:val="0"/>
          <w:color w:val="231F20"/>
          <w:w w:val="95"/>
          <w:sz w:val="18"/>
        </w:rPr>
        <w:t>new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technology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is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based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on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heating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an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oscillating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thin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metallic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rods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to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temperature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400</w:t>
      </w:r>
      <w:r>
        <w:rPr>
          <w:rFonts w:ascii="Symbol" w:hAnsi="Symbol"/>
          <w:color w:val="231F20"/>
          <w:w w:val="95"/>
          <w:sz w:val="18"/>
        </w:rPr>
        <w:t></w:t>
      </w:r>
      <w:r>
        <w:rPr>
          <w:b w:val="0"/>
          <w:color w:val="231F20"/>
          <w:w w:val="95"/>
          <w:sz w:val="18"/>
        </w:rPr>
        <w:t>C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and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advancing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the rods</w:t>
      </w:r>
      <w:r>
        <w:rPr>
          <w:b w:val="0"/>
          <w:color w:val="231F20"/>
          <w:spacing w:val="-28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into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tissue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down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to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precise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pre-selected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depth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for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duration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0.1–5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milliseconds.</w:t>
      </w:r>
      <w:r>
        <w:rPr>
          <w:b w:val="0"/>
          <w:color w:val="231F20"/>
          <w:spacing w:val="-3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As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result,</w:t>
      </w:r>
      <w:r>
        <w:rPr>
          <w:b w:val="0"/>
          <w:color w:val="231F20"/>
          <w:spacing w:val="-31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an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crater</w:t>
      </w:r>
      <w:r>
        <w:rPr>
          <w:b w:val="0"/>
          <w:color w:val="231F20"/>
          <w:spacing w:val="-27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is </w:t>
      </w:r>
      <w:r>
        <w:rPr>
          <w:b w:val="0"/>
          <w:color w:val="231F20"/>
          <w:sz w:val="18"/>
        </w:rPr>
        <w:t>vaporized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with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identical</w:t>
      </w:r>
      <w:r>
        <w:rPr>
          <w:b w:val="0"/>
          <w:color w:val="231F20"/>
          <w:spacing w:val="-20"/>
          <w:sz w:val="18"/>
        </w:rPr>
        <w:t> </w:t>
      </w:r>
      <w:r>
        <w:rPr>
          <w:b w:val="0"/>
          <w:color w:val="231F20"/>
          <w:sz w:val="18"/>
        </w:rPr>
        <w:t>properties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of</w:t>
      </w:r>
      <w:r>
        <w:rPr>
          <w:b w:val="0"/>
          <w:color w:val="231F20"/>
          <w:spacing w:val="-20"/>
          <w:sz w:val="18"/>
        </w:rPr>
        <w:t> </w:t>
      </w:r>
      <w:r>
        <w:rPr>
          <w:b w:val="0"/>
          <w:color w:val="231F20"/>
          <w:sz w:val="18"/>
        </w:rPr>
        <w:t>those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produced</w:t>
      </w:r>
      <w:r>
        <w:rPr>
          <w:b w:val="0"/>
          <w:color w:val="231F20"/>
          <w:spacing w:val="-20"/>
          <w:sz w:val="18"/>
        </w:rPr>
        <w:t> </w:t>
      </w:r>
      <w:r>
        <w:rPr>
          <w:b w:val="0"/>
          <w:color w:val="231F20"/>
          <w:sz w:val="18"/>
        </w:rPr>
        <w:t>by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CO2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lasers.</w:t>
      </w:r>
      <w:r>
        <w:rPr>
          <w:b w:val="0"/>
          <w:color w:val="231F20"/>
          <w:spacing w:val="-27"/>
          <w:sz w:val="18"/>
        </w:rPr>
        <w:t> </w:t>
      </w:r>
      <w:r>
        <w:rPr>
          <w:b w:val="0"/>
          <w:color w:val="231F20"/>
          <w:sz w:val="18"/>
        </w:rPr>
        <w:t>An</w:t>
      </w:r>
      <w:r>
        <w:rPr>
          <w:b w:val="0"/>
          <w:color w:val="231F20"/>
          <w:spacing w:val="-21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ex</w:t>
      </w:r>
      <w:r>
        <w:rPr>
          <w:rFonts w:ascii="Book Antiqua" w:hAnsi="Book Antiqua"/>
          <w:i/>
          <w:color w:val="231F20"/>
          <w:spacing w:val="-8"/>
          <w:sz w:val="18"/>
        </w:rPr>
        <w:t> </w:t>
      </w:r>
      <w:r>
        <w:rPr>
          <w:rFonts w:ascii="Book Antiqua" w:hAnsi="Book Antiqua"/>
          <w:i/>
          <w:color w:val="231F20"/>
          <w:sz w:val="18"/>
        </w:rPr>
        <w:t>vivo</w:t>
      </w:r>
      <w:r>
        <w:rPr>
          <w:rFonts w:ascii="Book Antiqua" w:hAnsi="Book Antiqua"/>
          <w:i/>
          <w:color w:val="231F20"/>
          <w:spacing w:val="-8"/>
          <w:sz w:val="18"/>
        </w:rPr>
        <w:t> </w:t>
      </w:r>
      <w:r>
        <w:rPr>
          <w:b w:val="0"/>
          <w:color w:val="231F20"/>
          <w:sz w:val="18"/>
        </w:rPr>
        <w:t>test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was</w:t>
      </w:r>
      <w:r>
        <w:rPr>
          <w:b w:val="0"/>
          <w:color w:val="231F20"/>
          <w:spacing w:val="-20"/>
          <w:sz w:val="18"/>
        </w:rPr>
        <w:t> </w:t>
      </w:r>
      <w:r>
        <w:rPr>
          <w:b w:val="0"/>
          <w:color w:val="231F20"/>
          <w:sz w:val="18"/>
        </w:rPr>
        <w:t>performed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with</w:t>
      </w:r>
      <w:r>
        <w:rPr>
          <w:b w:val="0"/>
          <w:color w:val="231F20"/>
          <w:spacing w:val="-20"/>
          <w:sz w:val="18"/>
        </w:rPr>
        <w:t> </w:t>
      </w:r>
      <w:r>
        <w:rPr>
          <w:b w:val="0"/>
          <w:color w:val="231F20"/>
          <w:sz w:val="18"/>
        </w:rPr>
        <w:t>a</w:t>
      </w:r>
      <w:r>
        <w:rPr>
          <w:b w:val="0"/>
          <w:color w:val="231F20"/>
          <w:spacing w:val="-21"/>
          <w:sz w:val="18"/>
        </w:rPr>
        <w:t> </w:t>
      </w:r>
      <w:r>
        <w:rPr>
          <w:b w:val="0"/>
          <w:color w:val="231F20"/>
          <w:sz w:val="18"/>
        </w:rPr>
        <w:t>thermo- </w:t>
      </w:r>
      <w:r>
        <w:rPr>
          <w:b w:val="0"/>
          <w:color w:val="231F20"/>
          <w:w w:val="95"/>
          <w:sz w:val="18"/>
        </w:rPr>
        <w:t>metallic</w:t>
      </w:r>
      <w:r>
        <w:rPr>
          <w:b w:val="0"/>
          <w:color w:val="231F20"/>
          <w:spacing w:val="-30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rod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prototype.</w:t>
      </w:r>
      <w:r>
        <w:rPr>
          <w:b w:val="0"/>
          <w:color w:val="231F20"/>
          <w:spacing w:val="-32"/>
          <w:w w:val="95"/>
          <w:sz w:val="18"/>
        </w:rPr>
        <w:t> </w:t>
      </w:r>
      <w:r>
        <w:rPr>
          <w:rFonts w:ascii="Book Antiqua" w:hAnsi="Book Antiqua"/>
          <w:i/>
          <w:color w:val="231F20"/>
          <w:w w:val="95"/>
          <w:sz w:val="18"/>
        </w:rPr>
        <w:t>Results:</w:t>
      </w:r>
      <w:r>
        <w:rPr>
          <w:rFonts w:ascii="Book Antiqua" w:hAnsi="Book Antiqua"/>
          <w:i/>
          <w:color w:val="231F20"/>
          <w:spacing w:val="-21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Arrays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10</w:t>
      </w:r>
      <w:r>
        <w:rPr>
          <w:b w:val="0"/>
          <w:color w:val="231F20"/>
          <w:spacing w:val="-45"/>
          <w:w w:val="95"/>
          <w:sz w:val="18"/>
        </w:rPr>
        <w:t> </w:t>
      </w:r>
      <w:r>
        <w:rPr>
          <w:rFonts w:ascii="Bradley Hand ITC" w:hAnsi="Bradley Hand ITC"/>
          <w:color w:val="231F20"/>
          <w:w w:val="95"/>
          <w:sz w:val="18"/>
        </w:rPr>
        <w:t>×</w:t>
      </w:r>
      <w:r>
        <w:rPr>
          <w:rFonts w:ascii="Bradley Hand ITC" w:hAnsi="Bradley Hand ITC"/>
          <w:color w:val="231F20"/>
          <w:spacing w:val="-33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10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vaporized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micro-craters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350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micron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diameter,</w:t>
      </w:r>
      <w:r>
        <w:rPr>
          <w:b w:val="0"/>
          <w:color w:val="231F20"/>
          <w:spacing w:val="-33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200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micron</w:t>
      </w:r>
      <w:r>
        <w:rPr>
          <w:b w:val="0"/>
          <w:color w:val="231F20"/>
          <w:spacing w:val="-29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depth have</w:t>
      </w:r>
      <w:r>
        <w:rPr>
          <w:b w:val="0"/>
          <w:color w:val="231F20"/>
          <w:spacing w:val="-2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been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produced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with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lateral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thermal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damage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80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micron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while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thermal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damage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below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craters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was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80–250</w:t>
      </w:r>
      <w:r>
        <w:rPr>
          <w:b w:val="0"/>
          <w:color w:val="231F20"/>
          <w:spacing w:val="-24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micron. </w:t>
      </w:r>
      <w:r>
        <w:rPr>
          <w:rFonts w:ascii="Book Antiqua" w:hAnsi="Book Antiqua"/>
          <w:i/>
          <w:color w:val="231F20"/>
          <w:w w:val="95"/>
          <w:sz w:val="18"/>
        </w:rPr>
        <w:t>Conclusions:</w:t>
      </w:r>
      <w:r>
        <w:rPr>
          <w:rFonts w:ascii="Book Antiqua" w:hAnsi="Book Antiqua"/>
          <w:i/>
          <w:color w:val="231F20"/>
          <w:spacing w:val="-2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resonating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thermo-mechanical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high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temperature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(350–400</w:t>
      </w:r>
      <w:r>
        <w:rPr>
          <w:rFonts w:ascii="Symbol" w:hAnsi="Symbol"/>
          <w:color w:val="231F20"/>
          <w:w w:val="95"/>
          <w:sz w:val="18"/>
        </w:rPr>
        <w:t></w:t>
      </w:r>
      <w:r>
        <w:rPr>
          <w:b w:val="0"/>
          <w:color w:val="231F20"/>
          <w:w w:val="95"/>
          <w:sz w:val="18"/>
        </w:rPr>
        <w:t>C)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rods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is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capable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of</w:t>
      </w:r>
      <w:r>
        <w:rPr>
          <w:b w:val="0"/>
          <w:color w:val="231F20"/>
          <w:spacing w:val="-36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producing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an</w:t>
      </w:r>
      <w:r>
        <w:rPr>
          <w:b w:val="0"/>
          <w:color w:val="231F20"/>
          <w:spacing w:val="-35"/>
          <w:w w:val="95"/>
          <w:sz w:val="18"/>
        </w:rPr>
        <w:t> </w:t>
      </w:r>
      <w:r>
        <w:rPr>
          <w:b w:val="0"/>
          <w:color w:val="231F20"/>
          <w:w w:val="95"/>
          <w:sz w:val="18"/>
        </w:rPr>
        <w:t>array </w:t>
      </w:r>
      <w:r>
        <w:rPr>
          <w:b w:val="0"/>
          <w:color w:val="231F20"/>
          <w:sz w:val="18"/>
        </w:rPr>
        <w:t>of craters identical to those produced with pulsed CO2</w:t>
      </w:r>
      <w:r>
        <w:rPr>
          <w:b w:val="0"/>
          <w:color w:val="231F20"/>
          <w:spacing w:val="-38"/>
          <w:sz w:val="18"/>
        </w:rPr>
        <w:t> </w:t>
      </w:r>
      <w:r>
        <w:rPr>
          <w:b w:val="0"/>
          <w:color w:val="231F20"/>
          <w:sz w:val="18"/>
        </w:rPr>
        <w:t>lasers.</w:t>
      </w:r>
    </w:p>
    <w:p>
      <w:pPr>
        <w:spacing w:before="178"/>
        <w:ind w:left="127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b/>
          <w:color w:val="231F20"/>
          <w:sz w:val="18"/>
        </w:rPr>
        <w:t>Key Words: </w:t>
      </w:r>
      <w:r>
        <w:rPr>
          <w:rFonts w:ascii="Book Antiqua"/>
          <w:i/>
          <w:color w:val="231F20"/>
          <w:sz w:val="18"/>
        </w:rPr>
        <w:t>skin resurfacing, CO2 lasers, fractional, wrinkles</w:t>
      </w:r>
    </w:p>
    <w:p>
      <w:pPr>
        <w:pStyle w:val="BodyText"/>
        <w:spacing w:before="6"/>
        <w:rPr>
          <w:rFonts w:ascii="Book Antiqua"/>
          <w:i/>
          <w:sz w:val="26"/>
        </w:rPr>
      </w:pPr>
    </w:p>
    <w:p>
      <w:pPr>
        <w:spacing w:after="0"/>
        <w:rPr>
          <w:rFonts w:ascii="Book Antiqua"/>
          <w:sz w:val="26"/>
        </w:rPr>
        <w:sectPr>
          <w:type w:val="continuous"/>
          <w:pgSz w:w="12190" w:h="15880"/>
          <w:pgMar w:top="540" w:bottom="280" w:left="1180" w:right="0"/>
        </w:sectPr>
      </w:pPr>
    </w:p>
    <w:p>
      <w:pPr>
        <w:pStyle w:val="Heading1"/>
        <w:spacing w:before="99"/>
        <w:ind w:left="127"/>
      </w:pPr>
      <w:r>
        <w:rPr>
          <w:color w:val="231F20"/>
          <w:w w:val="105"/>
        </w:rPr>
        <w:t>Introduction</w:t>
      </w:r>
    </w:p>
    <w:p>
      <w:pPr>
        <w:pStyle w:val="BodyText"/>
        <w:spacing w:line="244" w:lineRule="auto" w:before="112"/>
        <w:ind w:left="127" w:right="38"/>
        <w:jc w:val="both"/>
        <w:rPr>
          <w:b w:val="0"/>
        </w:rPr>
      </w:pPr>
      <w:r>
        <w:rPr>
          <w:b w:val="0"/>
          <w:color w:val="231F20"/>
        </w:rPr>
        <w:t>Short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pulse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CO2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lasers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generally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  <w:spacing w:val="-3"/>
        </w:rPr>
        <w:t>considered </w:t>
      </w:r>
      <w:r>
        <w:rPr>
          <w:b w:val="0"/>
          <w:color w:val="231F20"/>
          <w:w w:val="95"/>
        </w:rPr>
        <w:t>among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best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tools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precision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ablation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spacing w:val="-9"/>
          <w:w w:val="95"/>
        </w:rPr>
        <w:t>of </w:t>
      </w:r>
      <w:r>
        <w:rPr>
          <w:b w:val="0"/>
          <w:color w:val="231F20"/>
          <w:w w:val="95"/>
        </w:rPr>
        <w:t>thin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layers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without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bleeding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5"/>
          <w:w w:val="95"/>
        </w:rPr>
        <w:t>mini- </w:t>
      </w:r>
      <w:r>
        <w:rPr>
          <w:b w:val="0"/>
          <w:color w:val="231F20"/>
          <w:w w:val="95"/>
        </w:rPr>
        <w:t>mal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collateral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damage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(1).</w:t>
      </w:r>
      <w:r>
        <w:rPr>
          <w:b w:val="0"/>
          <w:color w:val="231F20"/>
          <w:spacing w:val="-51"/>
          <w:w w:val="95"/>
        </w:rPr>
        <w:t> </w:t>
      </w:r>
      <w:r>
        <w:rPr>
          <w:b w:val="0"/>
          <w:color w:val="231F20"/>
          <w:w w:val="95"/>
        </w:rPr>
        <w:t>They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widely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utilized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7"/>
          <w:w w:val="95"/>
        </w:rPr>
        <w:t>in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resurfacing,</w:t>
      </w:r>
      <w:r>
        <w:rPr>
          <w:b w:val="0"/>
          <w:color w:val="231F20"/>
          <w:spacing w:val="-35"/>
          <w:w w:val="90"/>
        </w:rPr>
        <w:t> </w:t>
      </w:r>
      <w:r>
        <w:rPr>
          <w:b w:val="0"/>
          <w:color w:val="231F20"/>
          <w:w w:val="90"/>
        </w:rPr>
        <w:t>including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fractional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spacing w:val="-3"/>
          <w:w w:val="90"/>
        </w:rPr>
        <w:t>resurfacing </w:t>
      </w:r>
      <w:r>
        <w:rPr>
          <w:b w:val="0"/>
          <w:color w:val="231F20"/>
        </w:rPr>
        <w:t>(2,3).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operating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10.6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CO2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laser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5"/>
        </w:rPr>
        <w:t>with </w:t>
      </w:r>
      <w:r>
        <w:rPr>
          <w:b w:val="0"/>
          <w:color w:val="231F20"/>
          <w:w w:val="95"/>
        </w:rPr>
        <w:t>energy density </w:t>
      </w:r>
      <w:r>
        <w:rPr>
          <w:b w:val="0"/>
          <w:color w:val="231F20"/>
          <w:spacing w:val="-3"/>
          <w:w w:val="95"/>
        </w:rPr>
        <w:t>above </w:t>
      </w:r>
      <w:r>
        <w:rPr>
          <w:b w:val="0"/>
          <w:color w:val="231F20"/>
          <w:w w:val="95"/>
        </w:rPr>
        <w:t>a threshold of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5 J/cm</w:t>
      </w:r>
      <w:r>
        <w:rPr>
          <w:b w:val="0"/>
          <w:color w:val="231F20"/>
          <w:w w:val="95"/>
          <w:position w:val="7"/>
          <w:sz w:val="14"/>
        </w:rPr>
        <w:t>2</w:t>
      </w:r>
      <w:r>
        <w:rPr>
          <w:b w:val="0"/>
          <w:color w:val="231F20"/>
          <w:spacing w:val="-25"/>
          <w:w w:val="95"/>
          <w:position w:val="7"/>
          <w:sz w:val="14"/>
        </w:rPr>
        <w:t> </w:t>
      </w:r>
      <w:r>
        <w:rPr>
          <w:b w:val="0"/>
          <w:color w:val="231F20"/>
          <w:spacing w:val="-5"/>
          <w:w w:val="95"/>
        </w:rPr>
        <w:t>and </w:t>
      </w:r>
      <w:r>
        <w:rPr>
          <w:b w:val="0"/>
          <w:color w:val="231F20"/>
          <w:w w:val="95"/>
        </w:rPr>
        <w:t>pulse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duration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below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few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milliseconds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(0.1–5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milli- </w:t>
      </w:r>
      <w:r>
        <w:rPr>
          <w:b w:val="0"/>
          <w:color w:val="231F20"/>
          <w:w w:val="90"/>
        </w:rPr>
        <w:t>seconds),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vaporization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rate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faster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than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thermal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dif- </w:t>
      </w:r>
      <w:r>
        <w:rPr>
          <w:b w:val="0"/>
          <w:color w:val="231F20"/>
          <w:w w:val="95"/>
        </w:rPr>
        <w:t>fusion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into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collateral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necrosis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7"/>
          <w:w w:val="95"/>
        </w:rPr>
        <w:t>is</w:t>
      </w:r>
    </w:p>
    <w:p>
      <w:pPr>
        <w:pStyle w:val="BodyText"/>
        <w:spacing w:line="227" w:lineRule="exact"/>
        <w:ind w:left="127"/>
        <w:jc w:val="both"/>
        <w:rPr>
          <w:b w:val="0"/>
        </w:rPr>
      </w:pPr>
      <w:r>
        <w:rPr>
          <w:rFonts w:ascii="Symbol" w:hAnsi="Symbol"/>
          <w:color w:val="231F20"/>
          <w:w w:val="90"/>
        </w:rPr>
        <w:t></w:t>
      </w:r>
      <w:r>
        <w:rPr>
          <w:b w:val="0"/>
          <w:color w:val="231F20"/>
          <w:w w:val="90"/>
        </w:rPr>
        <w:t>100–150 micron. With only 30–50 micron</w:t>
      </w:r>
      <w:r>
        <w:rPr>
          <w:b w:val="0"/>
          <w:color w:val="231F20"/>
          <w:spacing w:val="-1"/>
          <w:w w:val="90"/>
        </w:rPr>
        <w:t> </w:t>
      </w:r>
      <w:r>
        <w:rPr>
          <w:b w:val="0"/>
          <w:color w:val="231F20"/>
          <w:w w:val="90"/>
        </w:rPr>
        <w:t>penetra-</w:t>
      </w:r>
    </w:p>
    <w:p>
      <w:pPr>
        <w:pStyle w:val="BodyText"/>
        <w:spacing w:line="242" w:lineRule="auto" w:before="5"/>
        <w:ind w:left="127" w:right="38"/>
        <w:jc w:val="both"/>
        <w:rPr>
          <w:b w:val="0"/>
        </w:rPr>
      </w:pPr>
      <w:r>
        <w:rPr>
          <w:b w:val="0"/>
          <w:color w:val="231F20"/>
          <w:w w:val="95"/>
        </w:rPr>
        <w:t>tion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10.6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micron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3"/>
          <w:w w:val="95"/>
        </w:rPr>
        <w:t>wavelength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beam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4"/>
          <w:w w:val="95"/>
        </w:rPr>
        <w:t>into </w:t>
      </w:r>
      <w:r>
        <w:rPr>
          <w:b w:val="0"/>
          <w:color w:val="231F20"/>
          <w:w w:val="90"/>
        </w:rPr>
        <w:t>tissue,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possible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vaporize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craters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arrays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skin </w:t>
      </w:r>
      <w:r>
        <w:rPr>
          <w:b w:val="0"/>
          <w:color w:val="231F20"/>
        </w:rPr>
        <w:t>down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deeper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papillary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dermis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and </w:t>
      </w:r>
      <w:r>
        <w:rPr>
          <w:b w:val="0"/>
          <w:color w:val="231F20"/>
          <w:w w:val="95"/>
        </w:rPr>
        <w:t>achieve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excellent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resurfacing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results.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an array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100–500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micron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focused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beam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spots,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4"/>
          <w:w w:val="95"/>
        </w:rPr>
        <w:t>frac- </w:t>
      </w:r>
      <w:r>
        <w:rPr>
          <w:b w:val="0"/>
          <w:color w:val="231F20"/>
          <w:w w:val="95"/>
        </w:rPr>
        <w:t>tional resurfacing of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12–20% of the skin </w:t>
      </w:r>
      <w:r>
        <w:rPr>
          <w:b w:val="0"/>
          <w:color w:val="231F20"/>
          <w:spacing w:val="-3"/>
          <w:w w:val="95"/>
        </w:rPr>
        <w:t>surface </w:t>
      </w:r>
      <w:r>
        <w:rPr>
          <w:b w:val="0"/>
          <w:color w:val="231F20"/>
          <w:w w:val="95"/>
        </w:rPr>
        <w:t>ensures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fast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healing.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energy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responsible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spacing w:val="-6"/>
          <w:w w:val="95"/>
        </w:rPr>
        <w:t>the </w:t>
      </w:r>
      <w:r>
        <w:rPr>
          <w:b w:val="0"/>
          <w:color w:val="231F20"/>
          <w:w w:val="90"/>
        </w:rPr>
        <w:t>vaporization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tissue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CO2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laser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purely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spacing w:val="-4"/>
          <w:w w:val="90"/>
        </w:rPr>
        <w:t>ther- </w:t>
      </w:r>
      <w:r>
        <w:rPr>
          <w:b w:val="0"/>
          <w:color w:val="231F20"/>
          <w:w w:val="90"/>
        </w:rPr>
        <w:t>mal.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tissue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parameters,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quantitatively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spacing w:val="-5"/>
          <w:w w:val="90"/>
        </w:rPr>
        <w:t>dic- </w:t>
      </w:r>
      <w:r>
        <w:rPr>
          <w:b w:val="0"/>
          <w:color w:val="231F20"/>
          <w:w w:val="95"/>
        </w:rPr>
        <w:t>tate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threshold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energy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only</w:t>
      </w:r>
    </w:p>
    <w:p>
      <w:pPr>
        <w:pStyle w:val="BodyText"/>
        <w:spacing w:line="237" w:lineRule="auto" w:before="200"/>
        <w:ind w:left="127" w:right="1279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w w:val="90"/>
        </w:rPr>
        <w:t>100–150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micron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collateral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damage,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are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spacing w:val="-3"/>
          <w:w w:val="90"/>
        </w:rPr>
        <w:t>vaporiza- </w:t>
      </w:r>
      <w:r>
        <w:rPr>
          <w:b w:val="0"/>
          <w:color w:val="231F20"/>
          <w:w w:val="90"/>
        </w:rPr>
        <w:t>tion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energy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tissue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3"/>
          <w:w w:val="90"/>
        </w:rPr>
        <w:t> </w:t>
      </w:r>
      <w:r>
        <w:rPr>
          <w:rFonts w:ascii="Symbol" w:hAnsi="Symbol"/>
          <w:color w:val="231F20"/>
          <w:w w:val="90"/>
        </w:rPr>
        <w:t></w:t>
      </w:r>
      <w:r>
        <w:rPr>
          <w:b w:val="0"/>
          <w:color w:val="231F20"/>
          <w:w w:val="90"/>
        </w:rPr>
        <w:t>3000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J/cm</w:t>
      </w:r>
      <w:r>
        <w:rPr>
          <w:b w:val="0"/>
          <w:color w:val="231F20"/>
          <w:w w:val="90"/>
          <w:position w:val="7"/>
          <w:sz w:val="14"/>
        </w:rPr>
        <w:t>3</w:t>
      </w:r>
      <w:r>
        <w:rPr>
          <w:b w:val="0"/>
          <w:color w:val="231F20"/>
          <w:spacing w:val="-6"/>
          <w:w w:val="90"/>
          <w:position w:val="7"/>
          <w:sz w:val="14"/>
        </w:rPr>
        <w:t> </w:t>
      </w:r>
      <w:r>
        <w:rPr>
          <w:b w:val="0"/>
          <w:color w:val="231F20"/>
          <w:w w:val="90"/>
        </w:rPr>
        <w:t>(4)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spacing w:val="-5"/>
          <w:w w:val="90"/>
        </w:rPr>
        <w:t>the </w:t>
      </w:r>
      <w:r>
        <w:rPr>
          <w:b w:val="0"/>
          <w:color w:val="231F20"/>
          <w:w w:val="95"/>
        </w:rPr>
        <w:t>beam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penetration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(30–50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micron).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spacing w:val="-5"/>
          <w:w w:val="95"/>
        </w:rPr>
        <w:t>the </w:t>
      </w:r>
      <w:r>
        <w:rPr>
          <w:b w:val="0"/>
          <w:color w:val="231F20"/>
          <w:w w:val="90"/>
        </w:rPr>
        <w:t>vaporization process, temperature craters </w:t>
      </w:r>
      <w:r>
        <w:rPr>
          <w:b w:val="0"/>
          <w:color w:val="231F20"/>
          <w:spacing w:val="-3"/>
          <w:w w:val="90"/>
        </w:rPr>
        <w:t>produced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single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pass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laser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beam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attain</w:t>
      </w:r>
      <w:r>
        <w:rPr>
          <w:b w:val="0"/>
          <w:color w:val="231F20"/>
          <w:spacing w:val="-27"/>
        </w:rPr>
        <w:t> </w:t>
      </w:r>
      <w:r>
        <w:rPr>
          <w:rFonts w:ascii="Symbol" w:hAnsi="Symbol"/>
          <w:color w:val="231F20"/>
        </w:rPr>
        <w:t></w:t>
      </w:r>
      <w:r>
        <w:rPr>
          <w:b w:val="0"/>
          <w:color w:val="231F20"/>
        </w:rPr>
        <w:t>350</w:t>
      </w:r>
      <w:r>
        <w:rPr>
          <w:rFonts w:ascii="Symbol" w:hAnsi="Symbol"/>
          <w:color w:val="231F20"/>
        </w:rPr>
        <w:t>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(5).</w:t>
      </w:r>
    </w:p>
    <w:p>
      <w:pPr>
        <w:pStyle w:val="BodyText"/>
        <w:spacing w:line="242" w:lineRule="auto" w:before="11"/>
        <w:ind w:left="127" w:right="1279" w:firstLine="300"/>
        <w:jc w:val="both"/>
        <w:rPr>
          <w:b w:val="0"/>
        </w:rPr>
      </w:pPr>
      <w:r>
        <w:rPr>
          <w:b w:val="0"/>
          <w:color w:val="231F20"/>
          <w:w w:val="95"/>
        </w:rPr>
        <w:t>Since thermal energy is responsible for </w:t>
      </w:r>
      <w:r>
        <w:rPr>
          <w:b w:val="0"/>
          <w:color w:val="231F20"/>
          <w:spacing w:val="-3"/>
          <w:w w:val="95"/>
        </w:rPr>
        <w:t>tissue </w:t>
      </w:r>
      <w:r>
        <w:rPr>
          <w:b w:val="0"/>
          <w:color w:val="231F20"/>
          <w:w w:val="90"/>
        </w:rPr>
        <w:t>vaporization,</w:t>
      </w:r>
      <w:r>
        <w:rPr>
          <w:b w:val="0"/>
          <w:color w:val="231F20"/>
          <w:spacing w:val="-27"/>
          <w:w w:val="90"/>
        </w:rPr>
        <w:t> </w:t>
      </w:r>
      <w:r>
        <w:rPr>
          <w:b w:val="0"/>
          <w:color w:val="231F20"/>
          <w:w w:val="90"/>
        </w:rPr>
        <w:t>we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may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expect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by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bringing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spacing w:val="-3"/>
          <w:w w:val="90"/>
        </w:rPr>
        <w:t>metal- </w:t>
      </w:r>
      <w:r>
        <w:rPr>
          <w:b w:val="0"/>
          <w:color w:val="231F20"/>
          <w:w w:val="95"/>
        </w:rPr>
        <w:t>lic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element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temperature</w:t>
      </w:r>
      <w:r>
        <w:rPr>
          <w:b w:val="0"/>
          <w:color w:val="231F20"/>
          <w:spacing w:val="-15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350</w:t>
      </w:r>
      <w:r>
        <w:rPr>
          <w:rFonts w:ascii="Symbol" w:hAnsi="Symbol"/>
          <w:color w:val="231F20"/>
          <w:w w:val="95"/>
        </w:rPr>
        <w:t></w:t>
      </w:r>
      <w:r>
        <w:rPr>
          <w:rFonts w:ascii="Times New Roman" w:hAnsi="Times New Roman"/>
          <w:color w:val="231F20"/>
          <w:spacing w:val="-3"/>
          <w:w w:val="95"/>
        </w:rPr>
        <w:t> </w:t>
      </w:r>
      <w:r>
        <w:rPr>
          <w:b w:val="0"/>
          <w:color w:val="231F20"/>
          <w:w w:val="95"/>
        </w:rPr>
        <w:t>C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contact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with 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duration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less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than</w:t>
      </w:r>
      <w:r>
        <w:rPr>
          <w:b w:val="0"/>
          <w:color w:val="231F20"/>
          <w:spacing w:val="-22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0.1–5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millisec- onds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depth</w:t>
      </w:r>
      <w:r>
        <w:rPr>
          <w:b w:val="0"/>
          <w:color w:val="231F20"/>
          <w:spacing w:val="-24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50–250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micron,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clinical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spacing w:val="-3"/>
          <w:w w:val="95"/>
        </w:rPr>
        <w:t>ablative </w:t>
      </w:r>
      <w:r>
        <w:rPr>
          <w:b w:val="0"/>
          <w:color w:val="231F20"/>
          <w:w w:val="95"/>
        </w:rPr>
        <w:t>effect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identical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effect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will occur.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However,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such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extremely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fast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3"/>
          <w:w w:val="95"/>
        </w:rPr>
        <w:t>accurate </w:t>
      </w:r>
      <w:r>
        <w:rPr>
          <w:b w:val="0"/>
          <w:color w:val="231F20"/>
          <w:w w:val="95"/>
        </w:rPr>
        <w:t>thermo-mechanical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procedure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350</w:t>
      </w:r>
      <w:r>
        <w:rPr>
          <w:rFonts w:ascii="Symbol" w:hAnsi="Symbol"/>
          <w:color w:val="231F20"/>
          <w:w w:val="95"/>
        </w:rPr>
        <w:t></w:t>
      </w:r>
      <w:r>
        <w:rPr>
          <w:rFonts w:ascii="Times New Roman" w:hAnsi="Times New Roman"/>
          <w:color w:val="231F20"/>
          <w:spacing w:val="-4"/>
          <w:w w:val="95"/>
        </w:rPr>
        <w:t> </w:t>
      </w:r>
      <w:r>
        <w:rPr>
          <w:b w:val="0"/>
          <w:color w:val="231F20"/>
          <w:w w:val="95"/>
        </w:rPr>
        <w:t>C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spacing w:val="-3"/>
          <w:w w:val="95"/>
        </w:rPr>
        <w:t>array </w:t>
      </w:r>
      <w:r>
        <w:rPr>
          <w:b w:val="0"/>
          <w:color w:val="231F20"/>
        </w:rPr>
        <w:t>enclosed in a small size comfortable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handpiece </w:t>
      </w:r>
      <w:r>
        <w:rPr>
          <w:b w:val="0"/>
          <w:color w:val="231F20"/>
          <w:w w:val="95"/>
        </w:rPr>
        <w:t>requires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very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specific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geometrical,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mechanical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spacing w:val="-5"/>
          <w:w w:val="95"/>
        </w:rPr>
        <w:t>and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design,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recently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developed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our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laboratory.</w:t>
      </w:r>
      <w:r>
        <w:rPr>
          <w:b w:val="0"/>
          <w:color w:val="231F20"/>
          <w:spacing w:val="-5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objective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current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article is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describe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general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design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principles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spacing w:val="-6"/>
          <w:w w:val="95"/>
        </w:rPr>
        <w:t>new </w:t>
      </w:r>
      <w:r>
        <w:rPr>
          <w:b w:val="0"/>
          <w:color w:val="231F20"/>
          <w:w w:val="95"/>
        </w:rPr>
        <w:t>‘ThermiXel’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thermo-mechanical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technology,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spacing w:val="-4"/>
          <w:w w:val="95"/>
        </w:rPr>
        <w:t>which </w:t>
      </w:r>
      <w:r>
        <w:rPr>
          <w:b w:val="0"/>
          <w:color w:val="231F20"/>
          <w:w w:val="95"/>
        </w:rPr>
        <w:t>acts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identically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short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pulse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spacing w:val="-6"/>
          <w:w w:val="95"/>
        </w:rPr>
        <w:t>can </w:t>
      </w:r>
      <w:r>
        <w:rPr>
          <w:b w:val="0"/>
          <w:color w:val="231F20"/>
          <w:w w:val="90"/>
        </w:rPr>
        <w:t>be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used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variety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surgical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w w:val="90"/>
        </w:rPr>
        <w:t>applications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including </w:t>
      </w:r>
      <w:r>
        <w:rPr>
          <w:b w:val="0"/>
          <w:color w:val="231F20"/>
          <w:w w:val="95"/>
        </w:rPr>
        <w:t>fractional skin resurfacing. The advantage of</w:t>
      </w:r>
      <w:r>
        <w:rPr>
          <w:b w:val="0"/>
          <w:color w:val="231F20"/>
          <w:spacing w:val="59"/>
          <w:w w:val="95"/>
        </w:rPr>
        <w:t> </w:t>
      </w:r>
      <w:r>
        <w:rPr>
          <w:b w:val="0"/>
          <w:color w:val="231F20"/>
          <w:spacing w:val="-5"/>
          <w:w w:val="95"/>
        </w:rPr>
        <w:t>the</w:t>
      </w:r>
    </w:p>
    <w:p>
      <w:pPr>
        <w:spacing w:after="0" w:line="242" w:lineRule="auto"/>
        <w:jc w:val="both"/>
        <w:sectPr>
          <w:type w:val="continuous"/>
          <w:pgSz w:w="12190" w:h="15880"/>
          <w:pgMar w:top="540" w:bottom="280" w:left="1180" w:right="0"/>
          <w:cols w:num="2" w:equalWidth="0">
            <w:col w:w="4729" w:space="311"/>
            <w:col w:w="5970"/>
          </w:cols>
        </w:sectPr>
      </w:pPr>
    </w:p>
    <w:p>
      <w:pPr>
        <w:pStyle w:val="BodyText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128906pt;margin-top:216.802063pt;width:18.9pt;height:360.15pt;mso-position-horizontal-relative:page;mso-position-vertical-relative:page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b w:val="0"/>
          <w:sz w:val="10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64" w:lineRule="auto" w:before="73"/>
        <w:ind w:left="101" w:right="1292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Correspondence:</w:t>
      </w:r>
      <w:r>
        <w:rPr>
          <w:b w:val="0"/>
          <w:color w:val="231F20"/>
          <w:spacing w:val="-25"/>
          <w:sz w:val="14"/>
        </w:rPr>
        <w:t> </w:t>
      </w:r>
      <w:r>
        <w:rPr>
          <w:b w:val="0"/>
          <w:color w:val="231F20"/>
          <w:sz w:val="14"/>
        </w:rPr>
        <w:t>Gary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Lask,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MD,</w:t>
      </w:r>
      <w:r>
        <w:rPr>
          <w:b w:val="0"/>
          <w:color w:val="231F20"/>
          <w:spacing w:val="-25"/>
          <w:sz w:val="14"/>
        </w:rPr>
        <w:t> </w:t>
      </w:r>
      <w:r>
        <w:rPr>
          <w:b w:val="0"/>
          <w:color w:val="231F20"/>
          <w:sz w:val="14"/>
        </w:rPr>
        <w:t>UCLA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Medical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School,</w:t>
      </w:r>
      <w:r>
        <w:rPr>
          <w:b w:val="0"/>
          <w:color w:val="231F20"/>
          <w:spacing w:val="-25"/>
          <w:sz w:val="14"/>
        </w:rPr>
        <w:t> </w:t>
      </w:r>
      <w:r>
        <w:rPr>
          <w:b w:val="0"/>
          <w:color w:val="231F20"/>
          <w:sz w:val="14"/>
        </w:rPr>
        <w:t>Dermatology,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200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UCLA</w:t>
      </w:r>
      <w:r>
        <w:rPr>
          <w:b w:val="0"/>
          <w:color w:val="231F20"/>
          <w:spacing w:val="-23"/>
          <w:sz w:val="14"/>
        </w:rPr>
        <w:t> </w:t>
      </w:r>
      <w:r>
        <w:rPr>
          <w:b w:val="0"/>
          <w:color w:val="231F20"/>
          <w:sz w:val="14"/>
        </w:rPr>
        <w:t>Medical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Plaza,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Los</w:t>
      </w:r>
      <w:r>
        <w:rPr>
          <w:b w:val="0"/>
          <w:color w:val="231F20"/>
          <w:spacing w:val="-25"/>
          <w:sz w:val="14"/>
        </w:rPr>
        <w:t> </w:t>
      </w:r>
      <w:r>
        <w:rPr>
          <w:b w:val="0"/>
          <w:color w:val="231F20"/>
          <w:sz w:val="14"/>
        </w:rPr>
        <w:t>Angeles,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CA,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United</w:t>
      </w:r>
      <w:r>
        <w:rPr>
          <w:b w:val="0"/>
          <w:color w:val="231F20"/>
          <w:spacing w:val="-22"/>
          <w:sz w:val="14"/>
        </w:rPr>
        <w:t> </w:t>
      </w:r>
      <w:r>
        <w:rPr>
          <w:b w:val="0"/>
          <w:color w:val="231F20"/>
          <w:sz w:val="14"/>
        </w:rPr>
        <w:t>States.</w:t>
      </w:r>
      <w:r>
        <w:rPr>
          <w:b w:val="0"/>
          <w:color w:val="231F20"/>
          <w:spacing w:val="-25"/>
          <w:sz w:val="14"/>
        </w:rPr>
        <w:t> </w:t>
      </w:r>
      <w:r>
        <w:rPr>
          <w:b w:val="0"/>
          <w:color w:val="231F20"/>
          <w:sz w:val="14"/>
        </w:rPr>
        <w:t>E-mail:</w:t>
      </w:r>
      <w:r>
        <w:rPr>
          <w:b w:val="0"/>
          <w:color w:val="231F20"/>
          <w:spacing w:val="-24"/>
          <w:sz w:val="14"/>
        </w:rPr>
        <w:t> </w:t>
      </w:r>
      <w:r>
        <w:rPr>
          <w:b w:val="0"/>
          <w:color w:val="231F20"/>
          <w:sz w:val="14"/>
        </w:rPr>
        <w:t>micslatk@ zahav.net.il</w:t>
      </w:r>
    </w:p>
    <w:p>
      <w:pPr>
        <w:pStyle w:val="BodyText"/>
        <w:spacing w:before="1"/>
        <w:rPr>
          <w:b w:val="0"/>
          <w:sz w:val="17"/>
        </w:rPr>
      </w:pPr>
    </w:p>
    <w:p>
      <w:pPr>
        <w:spacing w:before="0"/>
        <w:ind w:left="101" w:right="0" w:firstLine="0"/>
        <w:jc w:val="left"/>
        <w:rPr>
          <w:rFonts w:ascii="Book Antiqua"/>
          <w:i/>
          <w:sz w:val="14"/>
        </w:rPr>
      </w:pPr>
      <w:r>
        <w:rPr>
          <w:rFonts w:ascii="Book Antiqua"/>
          <w:i/>
          <w:color w:val="231F20"/>
          <w:w w:val="105"/>
          <w:sz w:val="14"/>
        </w:rPr>
        <w:t>(Received 18 October 2011; accepted 5 May 2012)</w:t>
      </w:r>
    </w:p>
    <w:p>
      <w:pPr>
        <w:spacing w:line="264" w:lineRule="auto" w:before="90"/>
        <w:ind w:left="101" w:right="6043" w:firstLine="0"/>
        <w:jc w:val="left"/>
        <w:rPr>
          <w:b w:val="0"/>
          <w:sz w:val="14"/>
        </w:rPr>
      </w:pPr>
      <w:r>
        <w:rPr>
          <w:b w:val="0"/>
          <w:color w:val="231F20"/>
          <w:w w:val="110"/>
          <w:sz w:val="14"/>
        </w:rPr>
        <w:t>I</w:t>
      </w:r>
      <w:r>
        <w:rPr>
          <w:b w:val="0"/>
          <w:color w:val="231F20"/>
          <w:w w:val="89"/>
          <w:sz w:val="14"/>
        </w:rPr>
        <w:t>SS</w:t>
      </w:r>
      <w:r>
        <w:rPr>
          <w:b w:val="0"/>
          <w:color w:val="231F20"/>
          <w:w w:val="114"/>
          <w:sz w:val="14"/>
        </w:rPr>
        <w:t>N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89"/>
          <w:sz w:val="14"/>
        </w:rPr>
        <w:t>1476</w:t>
      </w:r>
      <w:r>
        <w:rPr>
          <w:b w:val="0"/>
          <w:color w:val="231F20"/>
          <w:w w:val="91"/>
          <w:sz w:val="14"/>
        </w:rPr>
        <w:t>-</w:t>
      </w:r>
      <w:r>
        <w:rPr>
          <w:b w:val="0"/>
          <w:color w:val="231F20"/>
          <w:w w:val="89"/>
          <w:sz w:val="14"/>
        </w:rPr>
        <w:t>4172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90"/>
          <w:sz w:val="14"/>
        </w:rPr>
        <w:t>p</w:t>
      </w:r>
      <w:r>
        <w:rPr>
          <w:b w:val="0"/>
          <w:color w:val="231F20"/>
          <w:w w:val="85"/>
          <w:sz w:val="14"/>
        </w:rPr>
        <w:t>r</w:t>
      </w:r>
      <w:r>
        <w:rPr>
          <w:b w:val="0"/>
          <w:color w:val="231F20"/>
          <w:w w:val="90"/>
          <w:sz w:val="14"/>
        </w:rPr>
        <w:t>i</w:t>
      </w:r>
      <w:r>
        <w:rPr>
          <w:b w:val="0"/>
          <w:color w:val="231F20"/>
          <w:w w:val="86"/>
          <w:sz w:val="14"/>
        </w:rPr>
        <w:t>n</w:t>
      </w:r>
      <w:r>
        <w:rPr>
          <w:b w:val="0"/>
          <w:color w:val="231F20"/>
          <w:w w:val="87"/>
          <w:sz w:val="14"/>
        </w:rPr>
        <w:t>t</w:t>
      </w:r>
      <w:r>
        <w:rPr>
          <w:b w:val="0"/>
          <w:color w:val="231F20"/>
          <w:w w:val="46"/>
          <w:sz w:val="14"/>
        </w:rPr>
        <w:t>/</w:t>
      </w:r>
      <w:r>
        <w:rPr>
          <w:b w:val="0"/>
          <w:color w:val="231F20"/>
          <w:w w:val="110"/>
          <w:sz w:val="14"/>
        </w:rPr>
        <w:t>I</w:t>
      </w:r>
      <w:r>
        <w:rPr>
          <w:b w:val="0"/>
          <w:color w:val="231F20"/>
          <w:w w:val="89"/>
          <w:sz w:val="14"/>
        </w:rPr>
        <w:t>SS</w:t>
      </w:r>
      <w:r>
        <w:rPr>
          <w:b w:val="0"/>
          <w:color w:val="231F20"/>
          <w:w w:val="114"/>
          <w:sz w:val="14"/>
        </w:rPr>
        <w:t>N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89"/>
          <w:sz w:val="14"/>
        </w:rPr>
        <w:t>1476</w:t>
      </w:r>
      <w:r>
        <w:rPr>
          <w:b w:val="0"/>
          <w:color w:val="231F20"/>
          <w:w w:val="91"/>
          <w:sz w:val="14"/>
        </w:rPr>
        <w:t>-</w:t>
      </w:r>
      <w:r>
        <w:rPr>
          <w:b w:val="0"/>
          <w:color w:val="231F20"/>
          <w:w w:val="89"/>
          <w:sz w:val="14"/>
        </w:rPr>
        <w:t>4180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96"/>
          <w:sz w:val="14"/>
        </w:rPr>
        <w:t>o</w:t>
      </w:r>
      <w:r>
        <w:rPr>
          <w:b w:val="0"/>
          <w:color w:val="231F20"/>
          <w:w w:val="86"/>
          <w:sz w:val="14"/>
        </w:rPr>
        <w:t>n</w:t>
      </w:r>
      <w:r>
        <w:rPr>
          <w:b w:val="0"/>
          <w:color w:val="231F20"/>
          <w:w w:val="90"/>
          <w:sz w:val="14"/>
        </w:rPr>
        <w:t>li</w:t>
      </w:r>
      <w:r>
        <w:rPr>
          <w:b w:val="0"/>
          <w:color w:val="231F20"/>
          <w:w w:val="86"/>
          <w:sz w:val="14"/>
        </w:rPr>
        <w:t>n</w:t>
      </w:r>
      <w:r>
        <w:rPr>
          <w:b w:val="0"/>
          <w:color w:val="231F20"/>
          <w:w w:val="90"/>
          <w:sz w:val="14"/>
        </w:rPr>
        <w:t>e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102"/>
          <w:sz w:val="14"/>
        </w:rPr>
        <w:t>©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89"/>
          <w:sz w:val="14"/>
        </w:rPr>
        <w:t>2012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110"/>
          <w:sz w:val="14"/>
        </w:rPr>
        <w:t>I</w:t>
      </w:r>
      <w:r>
        <w:rPr>
          <w:b w:val="0"/>
          <w:color w:val="231F20"/>
          <w:w w:val="86"/>
          <w:sz w:val="14"/>
        </w:rPr>
        <w:t>n</w:t>
      </w:r>
      <w:r>
        <w:rPr>
          <w:b w:val="0"/>
          <w:color w:val="231F20"/>
          <w:w w:val="97"/>
          <w:sz w:val="14"/>
        </w:rPr>
        <w:t>f</w:t>
      </w:r>
      <w:r>
        <w:rPr>
          <w:b w:val="0"/>
          <w:color w:val="231F20"/>
          <w:w w:val="96"/>
          <w:sz w:val="14"/>
        </w:rPr>
        <w:t>o</w:t>
      </w:r>
      <w:r>
        <w:rPr>
          <w:b w:val="0"/>
          <w:color w:val="231F20"/>
          <w:w w:val="85"/>
          <w:sz w:val="14"/>
        </w:rPr>
        <w:t>r</w:t>
      </w:r>
      <w:r>
        <w:rPr>
          <w:b w:val="0"/>
          <w:color w:val="231F20"/>
          <w:w w:val="92"/>
          <w:sz w:val="14"/>
        </w:rPr>
        <w:t>m</w:t>
      </w:r>
      <w:r>
        <w:rPr>
          <w:b w:val="0"/>
          <w:color w:val="231F20"/>
          <w:w w:val="82"/>
          <w:sz w:val="14"/>
        </w:rPr>
        <w:t>a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106"/>
          <w:sz w:val="14"/>
        </w:rPr>
        <w:t>U</w:t>
      </w:r>
      <w:r>
        <w:rPr>
          <w:b w:val="0"/>
          <w:color w:val="231F20"/>
          <w:w w:val="111"/>
          <w:sz w:val="14"/>
        </w:rPr>
        <w:t>K</w:t>
      </w:r>
      <w:r>
        <w:rPr>
          <w:b w:val="0"/>
          <w:color w:val="231F20"/>
          <w:w w:val="91"/>
          <w:sz w:val="14"/>
        </w:rPr>
        <w:t>,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w w:val="112"/>
          <w:sz w:val="14"/>
        </w:rPr>
        <w:t>L</w:t>
      </w:r>
      <w:r>
        <w:rPr>
          <w:b w:val="0"/>
          <w:color w:val="231F20"/>
          <w:w w:val="87"/>
          <w:sz w:val="14"/>
        </w:rPr>
        <w:t>t</w:t>
      </w:r>
      <w:r>
        <w:rPr>
          <w:b w:val="0"/>
          <w:color w:val="231F20"/>
          <w:w w:val="92"/>
          <w:sz w:val="14"/>
        </w:rPr>
        <w:t>d</w:t>
      </w:r>
      <w:r>
        <w:rPr>
          <w:b w:val="0"/>
          <w:color w:val="231F20"/>
          <w:w w:val="91"/>
          <w:sz w:val="14"/>
        </w:rPr>
        <w:t>. </w:t>
      </w:r>
      <w:r>
        <w:rPr>
          <w:b w:val="0"/>
          <w:color w:val="231F20"/>
          <w:sz w:val="14"/>
        </w:rPr>
        <w:t>DOI: 10.3109/14764172.2012.698284</w:t>
      </w:r>
    </w:p>
    <w:p>
      <w:pPr>
        <w:spacing w:after="0" w:line="264" w:lineRule="auto"/>
        <w:jc w:val="left"/>
        <w:rPr>
          <w:sz w:val="14"/>
        </w:rPr>
        <w:sectPr>
          <w:type w:val="continuous"/>
          <w:pgSz w:w="12190" w:h="15880"/>
          <w:pgMar w:top="540" w:bottom="280" w:left="1180" w:right="0"/>
        </w:sectPr>
      </w:pPr>
    </w:p>
    <w:p>
      <w:pPr>
        <w:pStyle w:val="BodyText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default" r:id="rId7"/>
          <w:headerReference w:type="even" r:id="rId8"/>
          <w:pgSz w:w="12190" w:h="15880"/>
          <w:pgMar w:header="614" w:footer="0" w:top="840" w:bottom="280" w:left="1180" w:right="0"/>
          <w:pgNumType w:start="219"/>
        </w:sectPr>
      </w:pPr>
    </w:p>
    <w:p>
      <w:pPr>
        <w:pStyle w:val="BodyText"/>
        <w:spacing w:line="242" w:lineRule="auto" w:before="94"/>
        <w:ind w:left="101" w:right="38"/>
        <w:jc w:val="both"/>
        <w:rPr>
          <w:b w:val="0"/>
        </w:rPr>
      </w:pPr>
      <w:r>
        <w:rPr>
          <w:b w:val="0"/>
          <w:color w:val="231F20"/>
          <w:w w:val="95"/>
        </w:rPr>
        <w:t>technology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very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low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cost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compared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laser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well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small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size.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following,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we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  <w:spacing w:val="-3"/>
        </w:rPr>
        <w:t>shall </w:t>
      </w:r>
      <w:r>
        <w:rPr>
          <w:b w:val="0"/>
          <w:color w:val="231F20"/>
        </w:rPr>
        <w:t>present an </w:t>
      </w:r>
      <w:r>
        <w:rPr>
          <w:rFonts w:ascii="Book Antiqua"/>
          <w:i/>
          <w:color w:val="231F20"/>
        </w:rPr>
        <w:t>ex vivo </w:t>
      </w:r>
      <w:r>
        <w:rPr>
          <w:b w:val="0"/>
          <w:color w:val="231F20"/>
        </w:rPr>
        <w:t>confirmation of the expected </w:t>
      </w:r>
      <w:r>
        <w:rPr>
          <w:b w:val="0"/>
          <w:color w:val="231F20"/>
          <w:w w:val="95"/>
        </w:rPr>
        <w:t>results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crater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3"/>
          <w:w w:val="95"/>
        </w:rPr>
        <w:t>oscil- </w:t>
      </w:r>
      <w:r>
        <w:rPr>
          <w:b w:val="0"/>
          <w:color w:val="231F20"/>
        </w:rPr>
        <w:t>lating thermo-mechanical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element.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9"/>
        </w:rPr>
      </w:pPr>
    </w:p>
    <w:p>
      <w:pPr>
        <w:pStyle w:val="Heading1"/>
        <w:ind w:left="101"/>
        <w:jc w:val="both"/>
        <w:rPr>
          <w:sz w:val="14"/>
        </w:rPr>
      </w:pPr>
      <w:r>
        <w:rPr>
          <w:color w:val="231F20"/>
          <w:w w:val="105"/>
        </w:rPr>
        <w:t>The ‘ThermiXel’ technology</w:t>
      </w:r>
      <w:r>
        <w:rPr>
          <w:color w:val="231F20"/>
          <w:w w:val="105"/>
          <w:position w:val="7"/>
          <w:sz w:val="14"/>
        </w:rPr>
        <w:t>1</w:t>
      </w:r>
    </w:p>
    <w:p>
      <w:pPr>
        <w:pStyle w:val="BodyText"/>
        <w:spacing w:before="112"/>
        <w:ind w:left="101" w:right="38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new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ablation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technology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based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5"/>
          <w:w w:val="95"/>
        </w:rPr>
        <w:t>the </w:t>
      </w:r>
      <w:r>
        <w:rPr>
          <w:b w:val="0"/>
          <w:color w:val="231F20"/>
          <w:w w:val="95"/>
        </w:rPr>
        <w:t>supply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heat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extremely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5"/>
          <w:w w:val="95"/>
        </w:rPr>
        <w:t>hot </w:t>
      </w:r>
      <w:r>
        <w:rPr>
          <w:b w:val="0"/>
          <w:color w:val="231F20"/>
          <w:w w:val="95"/>
        </w:rPr>
        <w:t>(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350–400</w:t>
      </w:r>
      <w:r>
        <w:rPr>
          <w:rFonts w:ascii="Symbol" w:hAnsi="Symbol"/>
          <w:color w:val="231F20"/>
          <w:w w:val="95"/>
          <w:sz w:val="18"/>
        </w:rPr>
        <w:t></w:t>
      </w:r>
      <w:r>
        <w:rPr>
          <w:b w:val="0"/>
          <w:color w:val="231F20"/>
          <w:w w:val="95"/>
        </w:rPr>
        <w:t>C)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array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miniature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down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pre- selected depth (50–250 microns) in tissue </w:t>
      </w:r>
      <w:r>
        <w:rPr>
          <w:b w:val="0"/>
          <w:color w:val="231F20"/>
          <w:spacing w:val="-3"/>
          <w:w w:val="95"/>
        </w:rPr>
        <w:t>within</w:t>
      </w:r>
    </w:p>
    <w:p>
      <w:pPr>
        <w:pStyle w:val="BodyText"/>
        <w:spacing w:line="244" w:lineRule="auto"/>
        <w:ind w:left="101" w:right="38"/>
        <w:jc w:val="both"/>
        <w:rPr>
          <w:b w:val="0"/>
        </w:rPr>
      </w:pPr>
      <w:r>
        <w:rPr>
          <w:rFonts w:ascii="Symbol" w:hAnsi="Symbol"/>
          <w:color w:val="231F20"/>
          <w:w w:val="90"/>
        </w:rPr>
        <w:t></w:t>
      </w:r>
      <w:r>
        <w:rPr>
          <w:b w:val="0"/>
          <w:color w:val="231F20"/>
          <w:w w:val="90"/>
        </w:rPr>
        <w:t>0.1–5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milliseconds,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thus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mimicking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pulsed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spacing w:val="-5"/>
          <w:w w:val="90"/>
        </w:rPr>
        <w:t>CO2 </w:t>
      </w:r>
      <w:r>
        <w:rPr>
          <w:b w:val="0"/>
          <w:color w:val="231F20"/>
          <w:w w:val="90"/>
        </w:rPr>
        <w:t>laser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action.</w:t>
      </w:r>
      <w:r>
        <w:rPr>
          <w:b w:val="0"/>
          <w:color w:val="231F20"/>
          <w:spacing w:val="-37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shown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spacing w:val="-3"/>
          <w:w w:val="90"/>
        </w:rPr>
        <w:t>below,</w:t>
      </w:r>
      <w:r>
        <w:rPr>
          <w:b w:val="0"/>
          <w:color w:val="231F20"/>
          <w:spacing w:val="-31"/>
          <w:w w:val="90"/>
        </w:rPr>
        <w:t> </w:t>
      </w:r>
      <w:r>
        <w:rPr>
          <w:b w:val="0"/>
          <w:color w:val="231F20"/>
          <w:w w:val="90"/>
        </w:rPr>
        <w:t>this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can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be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practically </w:t>
      </w:r>
      <w:r>
        <w:rPr>
          <w:b w:val="0"/>
          <w:color w:val="231F20"/>
        </w:rPr>
        <w:t>realized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small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device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due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exploitation</w:t>
      </w:r>
      <w:r>
        <w:rPr>
          <w:b w:val="0"/>
          <w:color w:val="231F20"/>
          <w:spacing w:val="-2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  <w:spacing w:val="-13"/>
        </w:rPr>
        <w:t>a </w:t>
      </w:r>
      <w:r>
        <w:rPr>
          <w:b w:val="0"/>
          <w:color w:val="231F20"/>
          <w:w w:val="95"/>
        </w:rPr>
        <w:t>fortunate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coincidence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characteristics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spacing w:val="-8"/>
          <w:w w:val="95"/>
        </w:rPr>
        <w:t>of </w:t>
      </w:r>
      <w:r>
        <w:rPr>
          <w:b w:val="0"/>
          <w:color w:val="231F20"/>
        </w:rPr>
        <w:t>some metals and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tissue.</w:t>
      </w:r>
    </w:p>
    <w:p>
      <w:pPr>
        <w:pStyle w:val="BodyText"/>
        <w:spacing w:line="240" w:lineRule="exact" w:before="90"/>
        <w:ind w:left="101" w:right="1305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oscillatory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journey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depends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initial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5"/>
          <w:w w:val="95"/>
        </w:rPr>
        <w:t>com- </w:t>
      </w:r>
      <w:r>
        <w:rPr>
          <w:b w:val="0"/>
          <w:color w:val="231F20"/>
          <w:w w:val="95"/>
        </w:rPr>
        <w:t>pression loading force (spring constant </w:t>
      </w:r>
      <w:r>
        <w:rPr>
          <w:rFonts w:ascii="Bradley Hand ITC" w:hAnsi="Bradley Hand ITC"/>
          <w:color w:val="231F20"/>
          <w:w w:val="95"/>
        </w:rPr>
        <w:t>× </w:t>
      </w:r>
      <w:r>
        <w:rPr>
          <w:b w:val="0"/>
          <w:color w:val="231F20"/>
          <w:spacing w:val="-4"/>
          <w:w w:val="95"/>
        </w:rPr>
        <w:t>loading </w:t>
      </w:r>
      <w:r>
        <w:rPr>
          <w:b w:val="0"/>
          <w:color w:val="231F20"/>
          <w:w w:val="95"/>
        </w:rPr>
        <w:t>amplitude)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practically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set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6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0.1–5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5"/>
          <w:w w:val="95"/>
        </w:rPr>
        <w:t>mil- </w:t>
      </w:r>
      <w:r>
        <w:rPr>
          <w:b w:val="0"/>
          <w:color w:val="231F20"/>
          <w:spacing w:val="-3"/>
          <w:w w:val="90"/>
        </w:rPr>
        <w:t>liseconds.</w:t>
      </w:r>
      <w:r>
        <w:rPr>
          <w:b w:val="0"/>
          <w:color w:val="231F20"/>
          <w:spacing w:val="-45"/>
          <w:w w:val="90"/>
        </w:rPr>
        <w:t> </w:t>
      </w:r>
      <w:r>
        <w:rPr>
          <w:b w:val="0"/>
          <w:color w:val="231F20"/>
          <w:w w:val="90"/>
        </w:rPr>
        <w:t>This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implies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vaporizing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rods</w:t>
      </w:r>
      <w:r>
        <w:rPr>
          <w:b w:val="0"/>
          <w:color w:val="231F20"/>
          <w:spacing w:val="-22"/>
          <w:w w:val="90"/>
        </w:rPr>
        <w:t> </w:t>
      </w:r>
      <w:r>
        <w:rPr>
          <w:b w:val="0"/>
          <w:color w:val="231F20"/>
          <w:spacing w:val="-3"/>
          <w:w w:val="90"/>
        </w:rPr>
        <w:t>stay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in the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for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spacing w:val="-3"/>
          <w:w w:val="90"/>
        </w:rPr>
        <w:t>that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  <w:spacing w:val="-19"/>
          <w:w w:val="90"/>
        </w:rPr>
        <w:t> </w:t>
      </w:r>
      <w:r>
        <w:rPr>
          <w:b w:val="0"/>
          <w:color w:val="231F20"/>
          <w:spacing w:val="-3"/>
          <w:w w:val="90"/>
        </w:rPr>
        <w:t>duration.</w:t>
      </w:r>
      <w:r>
        <w:rPr>
          <w:b w:val="0"/>
          <w:color w:val="231F20"/>
          <w:spacing w:val="-32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result,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an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array</w:t>
      </w:r>
      <w:r>
        <w:rPr>
          <w:b w:val="0"/>
          <w:color w:val="231F20"/>
          <w:spacing w:val="-20"/>
          <w:w w:val="90"/>
        </w:rPr>
        <w:t> </w:t>
      </w:r>
      <w:r>
        <w:rPr>
          <w:b w:val="0"/>
          <w:color w:val="231F20"/>
          <w:w w:val="90"/>
        </w:rPr>
        <w:t>of </w:t>
      </w:r>
      <w:r>
        <w:rPr>
          <w:b w:val="0"/>
          <w:color w:val="231F20"/>
          <w:w w:val="95"/>
        </w:rPr>
        <w:t>vaporized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craters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(Figure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1C)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formed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skin </w:t>
      </w:r>
      <w:r>
        <w:rPr>
          <w:b w:val="0"/>
          <w:color w:val="231F20"/>
          <w:w w:val="90"/>
        </w:rPr>
        <w:t>within</w:t>
      </w:r>
      <w:r>
        <w:rPr>
          <w:b w:val="0"/>
          <w:color w:val="231F20"/>
          <w:spacing w:val="-24"/>
          <w:w w:val="90"/>
        </w:rPr>
        <w:t> </w:t>
      </w:r>
      <w:r>
        <w:rPr>
          <w:rFonts w:ascii="Symbol" w:hAnsi="Symbol"/>
          <w:color w:val="231F20"/>
          <w:w w:val="90"/>
        </w:rPr>
        <w:t></w:t>
      </w:r>
      <w:r>
        <w:rPr>
          <w:b w:val="0"/>
          <w:color w:val="231F20"/>
          <w:w w:val="90"/>
        </w:rPr>
        <w:t>0.1–5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milliseconds,</w:t>
      </w:r>
      <w:r>
        <w:rPr>
          <w:b w:val="0"/>
          <w:color w:val="231F20"/>
          <w:spacing w:val="-29"/>
          <w:w w:val="90"/>
        </w:rPr>
        <w:t> </w:t>
      </w:r>
      <w:r>
        <w:rPr>
          <w:b w:val="0"/>
          <w:color w:val="231F20"/>
          <w:w w:val="90"/>
        </w:rPr>
        <w:t>which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similar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spacing w:val="-4"/>
          <w:w w:val="90"/>
        </w:rPr>
        <w:t>craters </w:t>
      </w:r>
      <w:r>
        <w:rPr>
          <w:b w:val="0"/>
          <w:color w:val="231F20"/>
          <w:w w:val="95"/>
        </w:rPr>
        <w:t>formed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many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pulsed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3"/>
          <w:w w:val="95"/>
        </w:rPr>
        <w:t>‘Fraxel’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same </w:t>
      </w:r>
      <w:r>
        <w:rPr>
          <w:b w:val="0"/>
          <w:color w:val="231F20"/>
        </w:rPr>
        <w:t>pulse duration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(6).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6"/>
        <w:rPr>
          <w:b w:val="0"/>
          <w:sz w:val="19"/>
        </w:rPr>
      </w:pPr>
    </w:p>
    <w:p>
      <w:pPr>
        <w:spacing w:before="0"/>
        <w:ind w:left="101" w:right="1365" w:firstLine="0"/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231F20"/>
          <w:sz w:val="20"/>
        </w:rPr>
        <w:t>Theoretical analysis – selection of operational </w:t>
      </w:r>
      <w:r>
        <w:rPr>
          <w:rFonts w:ascii="Book Antiqua" w:hAnsi="Book Antiqua"/>
          <w:i/>
          <w:color w:val="231F20"/>
          <w:sz w:val="20"/>
        </w:rPr>
        <w:t>parameters</w:t>
      </w:r>
    </w:p>
    <w:p>
      <w:pPr>
        <w:pStyle w:val="BodyText"/>
        <w:spacing w:line="244" w:lineRule="auto" w:before="119"/>
        <w:ind w:left="101" w:right="1305" w:firstLine="300"/>
        <w:jc w:val="both"/>
        <w:rPr>
          <w:b w:val="0"/>
        </w:rPr>
      </w:pPr>
      <w:r>
        <w:rPr>
          <w:b w:val="0"/>
          <w:color w:val="231F20"/>
          <w:w w:val="90"/>
        </w:rPr>
        <w:t>The following conditions are prerequisites for</w:t>
      </w:r>
      <w:r>
        <w:rPr>
          <w:b w:val="0"/>
          <w:color w:val="231F20"/>
          <w:spacing w:val="-40"/>
          <w:w w:val="90"/>
        </w:rPr>
        <w:t> </w:t>
      </w:r>
      <w:r>
        <w:rPr>
          <w:b w:val="0"/>
          <w:color w:val="231F20"/>
          <w:spacing w:val="-5"/>
          <w:w w:val="90"/>
        </w:rPr>
        <w:t>the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practically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mimic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4"/>
        </w:rPr>
        <w:t>high </w:t>
      </w:r>
      <w:r>
        <w:rPr>
          <w:b w:val="0"/>
          <w:color w:val="231F20"/>
          <w:w w:val="95"/>
        </w:rPr>
        <w:t>quality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(as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well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Erbium)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lasers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operation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6"/>
          <w:w w:val="95"/>
        </w:rPr>
        <w:t>as </w:t>
      </w:r>
      <w:r>
        <w:rPr>
          <w:b w:val="0"/>
          <w:color w:val="231F20"/>
        </w:rPr>
        <w:t>describes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above:</w:t>
      </w:r>
    </w:p>
    <w:p>
      <w:pPr>
        <w:spacing w:after="0" w:line="244" w:lineRule="auto"/>
        <w:jc w:val="both"/>
        <w:sectPr>
          <w:type w:val="continuous"/>
          <w:pgSz w:w="12190" w:h="15880"/>
          <w:pgMar w:top="540" w:bottom="280" w:left="1180" w:right="0"/>
          <w:cols w:num="2" w:equalWidth="0">
            <w:col w:w="4702" w:space="338"/>
            <w:col w:w="5970"/>
          </w:cols>
        </w:sectPr>
      </w:pPr>
    </w:p>
    <w:p>
      <w:pPr>
        <w:pStyle w:val="BodyText"/>
        <w:rPr>
          <w:b w:val="0"/>
          <w:sz w:val="22"/>
        </w:rPr>
      </w:pPr>
    </w:p>
    <w:p>
      <w:pPr>
        <w:spacing w:before="163"/>
        <w:ind w:left="101" w:right="0" w:firstLine="0"/>
        <w:jc w:val="both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z w:val="20"/>
        </w:rPr>
        <w:t>Operating principles</w:t>
      </w:r>
    </w:p>
    <w:p>
      <w:pPr>
        <w:pStyle w:val="BodyText"/>
        <w:spacing w:line="244" w:lineRule="auto" w:before="121"/>
        <w:ind w:left="101" w:right="38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spacing w:val="-2"/>
          <w:w w:val="95"/>
        </w:rPr>
        <w:t>operating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principles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‘ThermiXel’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technol- ogy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schematically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presented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Figures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1A–C.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 high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spacing w:val="-3"/>
          <w:w w:val="95"/>
        </w:rPr>
        <w:t>conductive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block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inte- grated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array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located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inside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hand held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handpiece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spacing w:val="-2"/>
          <w:w w:val="95"/>
        </w:rPr>
        <w:t>heated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6"/>
          <w:w w:val="95"/>
        </w:rPr>
        <w:t> </w:t>
      </w:r>
      <w:r>
        <w:rPr>
          <w:b w:val="0"/>
          <w:color w:val="231F20"/>
          <w:w w:val="95"/>
        </w:rPr>
        <w:t>high </w:t>
      </w:r>
      <w:r>
        <w:rPr>
          <w:b w:val="0"/>
          <w:color w:val="231F20"/>
          <w:spacing w:val="-3"/>
          <w:w w:val="95"/>
        </w:rPr>
        <w:t>power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(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100</w:t>
      </w:r>
      <w:r>
        <w:rPr>
          <w:b w:val="0"/>
          <w:color w:val="231F20"/>
          <w:spacing w:val="-50"/>
          <w:w w:val="95"/>
        </w:rPr>
        <w:t> </w:t>
      </w:r>
      <w:r>
        <w:rPr>
          <w:b w:val="0"/>
          <w:color w:val="231F20"/>
          <w:w w:val="95"/>
        </w:rPr>
        <w:t>W)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2"/>
          <w:w w:val="95"/>
        </w:rPr>
        <w:t>miniature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electric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2"/>
          <w:w w:val="95"/>
        </w:rPr>
        <w:t>heater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cartridge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to 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temperature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350–400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C.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temperature </w:t>
      </w:r>
      <w:r>
        <w:rPr>
          <w:b w:val="0"/>
          <w:color w:val="231F20"/>
          <w:w w:val="95"/>
        </w:rPr>
        <w:t>block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held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loaded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position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compressed spring.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thermally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isolated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spacing w:val="-3"/>
          <w:w w:val="95"/>
        </w:rPr>
        <w:t>protective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plate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spacing w:val="-2"/>
          <w:w w:val="95"/>
        </w:rPr>
        <w:t>(which </w:t>
      </w:r>
      <w:r>
        <w:rPr>
          <w:b w:val="0"/>
          <w:color w:val="231F20"/>
          <w:spacing w:val="-3"/>
          <w:w w:val="95"/>
        </w:rPr>
        <w:t>may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chilled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temperature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10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C)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cor- responding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array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holes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serves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distal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end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treatment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handpiece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placed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12"/>
          <w:w w:val="90"/>
        </w:rPr>
        <w:t> </w:t>
      </w:r>
      <w:r>
        <w:rPr>
          <w:b w:val="0"/>
          <w:color w:val="231F20"/>
          <w:w w:val="90"/>
        </w:rPr>
        <w:t>to be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treated.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Once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handpiece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placed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spacing w:val="-3"/>
          <w:w w:val="90"/>
        </w:rPr>
        <w:t>treat- </w:t>
      </w:r>
      <w:r>
        <w:rPr>
          <w:b w:val="0"/>
          <w:color w:val="231F20"/>
          <w:w w:val="95"/>
        </w:rPr>
        <w:t>ment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site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command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given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2"/>
          <w:w w:val="95"/>
        </w:rPr>
        <w:t>the operator, </w:t>
      </w:r>
      <w:r>
        <w:rPr>
          <w:b w:val="0"/>
          <w:color w:val="231F20"/>
          <w:w w:val="95"/>
        </w:rPr>
        <w:t>the high temperature block/rods unit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is released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spacing w:val="-3"/>
          <w:w w:val="95"/>
        </w:rPr>
        <w:t>allowed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spacing w:val="-4"/>
          <w:w w:val="95"/>
        </w:rPr>
        <w:t>move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forward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perform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 </w:t>
      </w:r>
      <w:r>
        <w:rPr>
          <w:b w:val="0"/>
          <w:color w:val="231F20"/>
          <w:w w:val="90"/>
        </w:rPr>
        <w:t>single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harmonic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oscillation</w:t>
      </w:r>
      <w:r>
        <w:rPr>
          <w:b w:val="0"/>
          <w:color w:val="231F20"/>
          <w:spacing w:val="-38"/>
          <w:w w:val="90"/>
        </w:rPr>
        <w:t> </w:t>
      </w:r>
      <w:r>
        <w:rPr>
          <w:b w:val="0"/>
          <w:color w:val="231F20"/>
          <w:w w:val="90"/>
        </w:rPr>
        <w:t>(with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8"/>
          <w:w w:val="90"/>
        </w:rPr>
        <w:t> </w:t>
      </w:r>
      <w:r>
        <w:rPr>
          <w:b w:val="0"/>
          <w:color w:val="231F20"/>
          <w:w w:val="90"/>
        </w:rPr>
        <w:t>aid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38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9"/>
          <w:w w:val="90"/>
        </w:rPr>
        <w:t> </w:t>
      </w:r>
      <w:r>
        <w:rPr>
          <w:b w:val="0"/>
          <w:color w:val="231F20"/>
          <w:spacing w:val="-3"/>
          <w:w w:val="90"/>
        </w:rPr>
        <w:t>attached </w:t>
      </w:r>
      <w:r>
        <w:rPr>
          <w:b w:val="0"/>
          <w:color w:val="231F20"/>
          <w:w w:val="95"/>
        </w:rPr>
        <w:t>spring)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5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30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milliseconds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duration,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spacing w:val="-2"/>
          <w:w w:val="95"/>
        </w:rPr>
        <w:t>ampli- </w:t>
      </w:r>
      <w:r>
        <w:rPr>
          <w:b w:val="0"/>
          <w:color w:val="231F20"/>
          <w:w w:val="95"/>
        </w:rPr>
        <w:t>tude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set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spacing w:val="-3"/>
          <w:w w:val="95"/>
        </w:rPr>
        <w:t>allow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all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penetrate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2"/>
          <w:w w:val="95"/>
        </w:rPr>
        <w:t>prese- </w:t>
      </w:r>
      <w:r>
        <w:rPr>
          <w:b w:val="0"/>
          <w:color w:val="231F20"/>
        </w:rPr>
        <w:t>lected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distance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(of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250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micron)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into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skin </w:t>
      </w:r>
      <w:r>
        <w:rPr>
          <w:b w:val="0"/>
          <w:color w:val="231F20"/>
          <w:w w:val="95"/>
        </w:rPr>
        <w:t>(Figure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1B).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thermally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insulating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spacer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spacing w:val="-3"/>
          <w:w w:val="95"/>
        </w:rPr>
        <w:t>provides </w:t>
      </w:r>
      <w:r>
        <w:rPr>
          <w:b w:val="0"/>
          <w:color w:val="231F20"/>
          <w:w w:val="90"/>
        </w:rPr>
        <w:t>additional assurance of penetration depth </w:t>
      </w:r>
      <w:r>
        <w:rPr>
          <w:b w:val="0"/>
          <w:color w:val="231F20"/>
          <w:spacing w:val="-6"/>
          <w:w w:val="90"/>
        </w:rPr>
        <w:t>accuracy. </w:t>
      </w:r>
      <w:r>
        <w:rPr>
          <w:b w:val="0"/>
          <w:color w:val="231F20"/>
          <w:w w:val="90"/>
        </w:rPr>
        <w:t>Since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rods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penetration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into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occurs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when 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spring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fully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stretched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copper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block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spacing w:val="-3"/>
          <w:w w:val="90"/>
        </w:rPr>
        <w:t>velocity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decelerated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spacing w:val="-3"/>
          <w:w w:val="95"/>
        </w:rPr>
        <w:t>zero,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there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no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mechanical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spacing w:val="-2"/>
          <w:w w:val="95"/>
        </w:rPr>
        <w:t>impact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patient.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Once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vaporizing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4"/>
          <w:w w:val="95"/>
        </w:rPr>
        <w:t>have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‘flicked’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 thermal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impact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into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skin,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stretched</w:t>
      </w:r>
      <w:r>
        <w:rPr>
          <w:b w:val="0"/>
          <w:color w:val="231F20"/>
          <w:spacing w:val="-12"/>
          <w:w w:val="95"/>
        </w:rPr>
        <w:t> </w:t>
      </w:r>
      <w:r>
        <w:rPr>
          <w:b w:val="0"/>
          <w:color w:val="231F20"/>
          <w:w w:val="95"/>
        </w:rPr>
        <w:t>spring returns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oscillating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element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back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original </w:t>
      </w:r>
      <w:r>
        <w:rPr>
          <w:b w:val="0"/>
          <w:color w:val="231F20"/>
          <w:w w:val="90"/>
        </w:rPr>
        <w:t>retained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position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where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it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reheated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gets</w:t>
      </w:r>
      <w:r>
        <w:rPr>
          <w:b w:val="0"/>
          <w:color w:val="231F20"/>
          <w:spacing w:val="-7"/>
          <w:w w:val="90"/>
        </w:rPr>
        <w:t> </w:t>
      </w:r>
      <w:r>
        <w:rPr>
          <w:b w:val="0"/>
          <w:color w:val="231F20"/>
          <w:w w:val="90"/>
        </w:rPr>
        <w:t>ready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next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spacing w:val="-3"/>
          <w:w w:val="95"/>
        </w:rPr>
        <w:t>treatment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command.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13"/>
          <w:w w:val="95"/>
        </w:rPr>
        <w:t>We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note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here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spacing w:val="-3"/>
          <w:w w:val="95"/>
        </w:rPr>
        <w:t>that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affect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tissue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all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if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heated,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as </w:t>
      </w:r>
      <w:r>
        <w:rPr>
          <w:b w:val="0"/>
          <w:color w:val="231F20"/>
          <w:w w:val="95"/>
        </w:rPr>
        <w:t>opposed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mechanical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3"/>
          <w:w w:val="95"/>
        </w:rPr>
        <w:t>needles.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analysis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the </w:t>
      </w:r>
      <w:r>
        <w:rPr>
          <w:b w:val="0"/>
          <w:color w:val="231F20"/>
          <w:w w:val="90"/>
        </w:rPr>
        <w:t>copper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block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spacing w:val="-3"/>
          <w:w w:val="90"/>
        </w:rPr>
        <w:t>movement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spacing w:val="-3"/>
          <w:w w:val="90"/>
        </w:rPr>
        <w:t>reveals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spacing w:val="-3"/>
          <w:w w:val="90"/>
        </w:rPr>
        <w:t>dwelling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time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distal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50–250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micron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section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</w:p>
    <w:p>
      <w:pPr>
        <w:spacing w:before="116"/>
        <w:ind w:left="101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b w:val="0"/>
          <w:color w:val="231F20"/>
          <w:w w:val="105"/>
          <w:sz w:val="20"/>
        </w:rPr>
        <w:t>(a)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91"/>
        <w:ind w:left="101"/>
        <w:rPr>
          <w:b w:val="0"/>
        </w:rPr>
      </w:pPr>
      <w:r>
        <w:rPr>
          <w:b w:val="0"/>
          <w:color w:val="231F20"/>
          <w:spacing w:val="-4"/>
          <w:w w:val="110"/>
        </w:rPr>
        <w:t>(b)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90"/>
        <w:ind w:left="101"/>
        <w:rPr>
          <w:b w:val="0"/>
        </w:rPr>
      </w:pPr>
      <w:r>
        <w:rPr>
          <w:b w:val="0"/>
          <w:color w:val="231F20"/>
          <w:w w:val="110"/>
        </w:rPr>
        <w:t>(c)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73"/>
        <w:ind w:left="101"/>
        <w:rPr>
          <w:b w:val="0"/>
        </w:rPr>
      </w:pPr>
      <w:r>
        <w:rPr>
          <w:b w:val="0"/>
          <w:color w:val="231F20"/>
          <w:w w:val="110"/>
        </w:rPr>
        <w:t>(d)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ind w:left="101"/>
        <w:rPr>
          <w:b w:val="0"/>
        </w:rPr>
      </w:pPr>
      <w:r>
        <w:rPr>
          <w:b w:val="0"/>
          <w:color w:val="231F20"/>
          <w:w w:val="110"/>
        </w:rPr>
        <w:t>(e)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ind w:left="101"/>
        <w:rPr>
          <w:b w:val="0"/>
        </w:rPr>
      </w:pPr>
      <w:r>
        <w:rPr>
          <w:b w:val="0"/>
          <w:color w:val="231F20"/>
          <w:w w:val="120"/>
        </w:rPr>
        <w:t>(f)</w:t>
      </w:r>
    </w:p>
    <w:p>
      <w:pPr>
        <w:pStyle w:val="BodyText"/>
        <w:spacing w:line="244" w:lineRule="auto" w:before="116"/>
        <w:ind w:left="101" w:right="1305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energy,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stored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spacing w:val="-4"/>
          <w:w w:val="95"/>
        </w:rPr>
        <w:t>the </w:t>
      </w:r>
      <w:r>
        <w:rPr>
          <w:b w:val="0"/>
          <w:color w:val="231F20"/>
          <w:w w:val="95"/>
        </w:rPr>
        <w:t>distal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end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rod,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equal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5"/>
          <w:w w:val="95"/>
        </w:rPr>
        <w:t>(or </w:t>
      </w:r>
      <w:r>
        <w:rPr>
          <w:b w:val="0"/>
          <w:color w:val="231F20"/>
          <w:w w:val="95"/>
        </w:rPr>
        <w:t>higher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than)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latent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heat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spacing w:val="-3"/>
          <w:w w:val="95"/>
        </w:rPr>
        <w:t>vaporization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volume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equal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vaporized </w:t>
      </w:r>
      <w:r>
        <w:rPr>
          <w:b w:val="0"/>
          <w:color w:val="231F20"/>
        </w:rPr>
        <w:t>crater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volume.</w:t>
      </w:r>
    </w:p>
    <w:p>
      <w:pPr>
        <w:pStyle w:val="BodyText"/>
        <w:spacing w:line="231" w:lineRule="exact" w:before="3"/>
        <w:ind w:left="101"/>
        <w:jc w:val="both"/>
        <w:rPr>
          <w:b w:val="0"/>
        </w:rPr>
      </w:pPr>
      <w:r>
        <w:rPr>
          <w:b w:val="0"/>
          <w:color w:val="231F20"/>
        </w:rPr>
        <w:t>The thermal energy should be delivered within</w:t>
      </w:r>
    </w:p>
    <w:p>
      <w:pPr>
        <w:pStyle w:val="BodyText"/>
        <w:spacing w:line="242" w:lineRule="auto"/>
        <w:ind w:left="101" w:right="1286"/>
        <w:rPr>
          <w:b w:val="0"/>
        </w:rPr>
      </w:pPr>
      <w:r>
        <w:rPr>
          <w:rFonts w:ascii="Symbol" w:hAnsi="Symbol"/>
          <w:color w:val="231F20"/>
          <w:spacing w:val="-4"/>
          <w:w w:val="95"/>
        </w:rPr>
        <w:t></w:t>
      </w:r>
      <w:r>
        <w:rPr>
          <w:b w:val="0"/>
          <w:color w:val="231F20"/>
          <w:spacing w:val="-4"/>
          <w:w w:val="95"/>
        </w:rPr>
        <w:t>0.1–5 milliseconds (depending </w:t>
      </w:r>
      <w:r>
        <w:rPr>
          <w:b w:val="0"/>
          <w:color w:val="231F20"/>
          <w:w w:val="95"/>
        </w:rPr>
        <w:t>on </w:t>
      </w:r>
      <w:r>
        <w:rPr>
          <w:b w:val="0"/>
          <w:color w:val="231F20"/>
          <w:spacing w:val="-6"/>
          <w:w w:val="95"/>
        </w:rPr>
        <w:t>depth), </w:t>
      </w:r>
      <w:r>
        <w:rPr>
          <w:b w:val="0"/>
          <w:color w:val="231F20"/>
          <w:spacing w:val="-4"/>
        </w:rPr>
        <w:t>namely: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  <w:spacing w:val="-3"/>
        </w:rPr>
        <w:t>the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3"/>
        </w:rPr>
        <w:t>thermal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relaxation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  <w:spacing w:val="-3"/>
        </w:rPr>
        <w:t>time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  <w:spacing w:val="-4"/>
        </w:rPr>
        <w:t>the </w:t>
      </w:r>
      <w:r>
        <w:rPr>
          <w:b w:val="0"/>
          <w:color w:val="231F20"/>
          <w:spacing w:val="-3"/>
        </w:rPr>
        <w:t>thermal </w:t>
      </w:r>
      <w:r>
        <w:rPr>
          <w:b w:val="0"/>
          <w:color w:val="231F20"/>
          <w:spacing w:val="-4"/>
        </w:rPr>
        <w:t>energy storage section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3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-4"/>
        </w:rPr>
        <w:t>rod </w:t>
      </w:r>
      <w:r>
        <w:rPr>
          <w:b w:val="0"/>
          <w:color w:val="231F20"/>
          <w:spacing w:val="-4"/>
          <w:w w:val="95"/>
        </w:rPr>
        <w:t>should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3"/>
          <w:w w:val="95"/>
        </w:rPr>
        <w:t>shorter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3"/>
          <w:w w:val="95"/>
        </w:rPr>
        <w:t>than</w:t>
      </w:r>
      <w:r>
        <w:rPr>
          <w:b w:val="0"/>
          <w:color w:val="231F20"/>
          <w:spacing w:val="-34"/>
          <w:w w:val="95"/>
        </w:rPr>
        <w:t> </w:t>
      </w:r>
      <w:r>
        <w:rPr>
          <w:rFonts w:ascii="Symbol" w:hAnsi="Symbol"/>
          <w:color w:val="231F20"/>
          <w:spacing w:val="-4"/>
          <w:w w:val="95"/>
        </w:rPr>
        <w:t></w:t>
      </w:r>
      <w:r>
        <w:rPr>
          <w:b w:val="0"/>
          <w:color w:val="231F20"/>
          <w:spacing w:val="-4"/>
          <w:w w:val="95"/>
        </w:rPr>
        <w:t>0.1–5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4"/>
          <w:w w:val="95"/>
        </w:rPr>
        <w:t>milliseconds.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(as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well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block)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attain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8"/>
        </w:rPr>
        <w:t> </w:t>
      </w:r>
      <w:r>
        <w:rPr>
          <w:rFonts w:ascii="Symbol" w:hAnsi="Symbol"/>
          <w:color w:val="231F20"/>
        </w:rPr>
        <w:t></w:t>
      </w:r>
      <w:r>
        <w:rPr>
          <w:b w:val="0"/>
          <w:color w:val="231F20"/>
        </w:rPr>
        <w:t>350–400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order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to </w:t>
      </w:r>
      <w:r>
        <w:rPr>
          <w:b w:val="0"/>
          <w:color w:val="231F20"/>
          <w:w w:val="95"/>
        </w:rPr>
        <w:t>mimic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pulsed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action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(5)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well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as avoid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sticking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metallic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rods and,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shown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3"/>
          <w:w w:val="95"/>
        </w:rPr>
        <w:t>below,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provide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necessary </w:t>
      </w:r>
      <w:r>
        <w:rPr>
          <w:b w:val="0"/>
          <w:color w:val="231F20"/>
        </w:rPr>
        <w:t>vaporizing</w:t>
      </w:r>
      <w:r>
        <w:rPr>
          <w:b w:val="0"/>
          <w:color w:val="231F20"/>
          <w:spacing w:val="-3"/>
        </w:rPr>
        <w:t> energy.</w:t>
      </w:r>
    </w:p>
    <w:p>
      <w:pPr>
        <w:pStyle w:val="BodyText"/>
        <w:spacing w:line="244" w:lineRule="auto"/>
        <w:ind w:left="101" w:right="1305"/>
        <w:jc w:val="both"/>
        <w:rPr>
          <w:b w:val="0"/>
        </w:rPr>
      </w:pPr>
      <w:r>
        <w:rPr>
          <w:b w:val="0"/>
          <w:color w:val="231F20"/>
        </w:rPr>
        <w:t>Treatment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repetition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rate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should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  <w:spacing w:val="-3"/>
        </w:rPr>
        <w:t>high </w:t>
      </w:r>
      <w:r>
        <w:rPr>
          <w:b w:val="0"/>
          <w:color w:val="231F20"/>
          <w:w w:val="95"/>
        </w:rPr>
        <w:t>enough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–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least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1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Hz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achievable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4"/>
          <w:w w:val="95"/>
        </w:rPr>
        <w:t>most </w:t>
      </w:r>
      <w:r>
        <w:rPr>
          <w:b w:val="0"/>
          <w:color w:val="231F20"/>
          <w:w w:val="95"/>
        </w:rPr>
        <w:t>pulsed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lasers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spot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spacing w:val="-4"/>
          <w:w w:val="95"/>
        </w:rPr>
        <w:t>size</w:t>
      </w:r>
    </w:p>
    <w:p>
      <w:pPr>
        <w:pStyle w:val="BodyText"/>
        <w:spacing w:line="232" w:lineRule="auto"/>
        <w:ind w:left="101" w:right="1305"/>
        <w:jc w:val="both"/>
        <w:rPr>
          <w:b w:val="0"/>
        </w:rPr>
      </w:pP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44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×</w:t>
      </w:r>
      <w:r>
        <w:rPr>
          <w:rFonts w:ascii="Bradley Hand ITC" w:hAnsi="Bradley Hand ITC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mm</w:t>
      </w:r>
      <w:r>
        <w:rPr>
          <w:b w:val="0"/>
          <w:color w:val="231F20"/>
          <w:w w:val="95"/>
          <w:position w:val="7"/>
          <w:sz w:val="14"/>
        </w:rPr>
        <w:t>2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unlimited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number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6"/>
          <w:w w:val="95"/>
        </w:rPr>
        <w:t>of </w:t>
      </w:r>
      <w:r>
        <w:rPr>
          <w:b w:val="0"/>
          <w:color w:val="231F20"/>
          <w:w w:val="95"/>
        </w:rPr>
        <w:t>treatment spots. This implies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3"/>
          <w:w w:val="95"/>
        </w:rPr>
        <w:t>temperature </w:t>
      </w:r>
      <w:r>
        <w:rPr>
          <w:b w:val="0"/>
          <w:color w:val="231F20"/>
        </w:rPr>
        <w:t>rise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distal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tip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within</w:t>
      </w:r>
      <w:r>
        <w:rPr>
          <w:b w:val="0"/>
          <w:color w:val="231F20"/>
          <w:spacing w:val="-55"/>
        </w:rPr>
        <w:t> </w:t>
      </w:r>
      <w:r>
        <w:rPr>
          <w:rFonts w:ascii="Bradley Hand ITC" w:hAnsi="Bradley Hand ITC"/>
          <w:color w:val="231F20"/>
        </w:rPr>
        <w:t>&lt;</w:t>
      </w:r>
      <w:r>
        <w:rPr>
          <w:rFonts w:ascii="Bradley Hand ITC" w:hAnsi="Bradley Hand ITC"/>
          <w:color w:val="231F20"/>
          <w:spacing w:val="-42"/>
        </w:rPr>
        <w:t> </w:t>
      </w:r>
      <w:r>
        <w:rPr>
          <w:b w:val="0"/>
          <w:color w:val="231F20"/>
        </w:rPr>
        <w:t>1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second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  <w:spacing w:val="-3"/>
        </w:rPr>
        <w:t>fol- </w:t>
      </w:r>
      <w:r>
        <w:rPr>
          <w:b w:val="0"/>
          <w:color w:val="231F20"/>
          <w:w w:val="95"/>
        </w:rPr>
        <w:t>lowing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‘flick’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4"/>
          <w:w w:val="95"/>
        </w:rPr>
        <w:t>movement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next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spot,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without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3"/>
          <w:w w:val="95"/>
        </w:rPr>
        <w:t>gradual </w:t>
      </w:r>
      <w:r>
        <w:rPr>
          <w:b w:val="0"/>
          <w:color w:val="231F20"/>
        </w:rPr>
        <w:t>decrease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distal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end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temperature.</w:t>
      </w:r>
    </w:p>
    <w:p>
      <w:pPr>
        <w:pStyle w:val="BodyText"/>
        <w:spacing w:line="244" w:lineRule="auto"/>
        <w:ind w:left="101" w:right="1305"/>
        <w:jc w:val="both"/>
        <w:rPr>
          <w:b w:val="0"/>
        </w:rPr>
      </w:pPr>
      <w:r>
        <w:rPr>
          <w:b w:val="0"/>
          <w:color w:val="231F20"/>
          <w:w w:val="95"/>
        </w:rPr>
        <w:t>Initial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heating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up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fixed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metallic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4"/>
          <w:w w:val="95"/>
        </w:rPr>
        <w:t>block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400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prior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  <w:spacing w:val="-4"/>
        </w:rPr>
        <w:t>treat- </w:t>
      </w:r>
      <w:r>
        <w:rPr>
          <w:b w:val="0"/>
          <w:color w:val="231F20"/>
          <w:w w:val="95"/>
        </w:rPr>
        <w:t>ment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session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practically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take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only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spacing w:val="-16"/>
          <w:w w:val="95"/>
        </w:rPr>
        <w:t>a </w:t>
      </w:r>
      <w:r>
        <w:rPr>
          <w:b w:val="0"/>
          <w:color w:val="231F20"/>
        </w:rPr>
        <w:t>few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minutes.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other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hand,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  <w:spacing w:val="-4"/>
        </w:rPr>
        <w:t>pre- </w:t>
      </w:r>
      <w:r>
        <w:rPr>
          <w:b w:val="0"/>
          <w:color w:val="231F20"/>
          <w:w w:val="95"/>
        </w:rPr>
        <w:t>heated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block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large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enough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since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spacing w:val="-6"/>
          <w:w w:val="95"/>
        </w:rPr>
        <w:t>it </w:t>
      </w:r>
      <w:r>
        <w:rPr>
          <w:b w:val="0"/>
          <w:color w:val="231F20"/>
          <w:w w:val="95"/>
        </w:rPr>
        <w:t>serves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passive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energy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reservoir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4"/>
          <w:w w:val="95"/>
        </w:rPr>
        <w:t>the </w:t>
      </w:r>
      <w:r>
        <w:rPr>
          <w:b w:val="0"/>
          <w:color w:val="231F20"/>
        </w:rPr>
        <w:t>vaporizing rods. </w:t>
      </w:r>
      <w:r>
        <w:rPr>
          <w:b w:val="0"/>
          <w:color w:val="231F20"/>
          <w:spacing w:val="-7"/>
        </w:rPr>
        <w:t>Yet, </w:t>
      </w:r>
      <w:r>
        <w:rPr>
          <w:b w:val="0"/>
          <w:color w:val="231F20"/>
        </w:rPr>
        <w:t>it should be </w:t>
      </w:r>
      <w:r>
        <w:rPr>
          <w:b w:val="0"/>
          <w:color w:val="231F20"/>
          <w:spacing w:val="-4"/>
        </w:rPr>
        <w:t>small </w:t>
      </w:r>
      <w:r>
        <w:rPr>
          <w:b w:val="0"/>
          <w:color w:val="231F20"/>
        </w:rPr>
        <w:t>enough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integrated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small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  <w:spacing w:val="-3"/>
        </w:rPr>
        <w:t>hand </w:t>
      </w:r>
      <w:r>
        <w:rPr>
          <w:b w:val="0"/>
          <w:color w:val="231F20"/>
        </w:rPr>
        <w:t>held treatment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handpiece.</w:t>
      </w:r>
    </w:p>
    <w:p>
      <w:pPr>
        <w:pStyle w:val="BodyText"/>
        <w:spacing w:line="244" w:lineRule="auto"/>
        <w:ind w:left="101" w:right="1305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device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should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hand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spacing w:val="-4"/>
          <w:w w:val="95"/>
        </w:rPr>
        <w:t>held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only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few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centimetres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size.</w:t>
      </w:r>
    </w:p>
    <w:p>
      <w:pPr>
        <w:spacing w:after="0" w:line="244" w:lineRule="auto"/>
        <w:jc w:val="both"/>
        <w:sectPr>
          <w:type w:val="continuous"/>
          <w:pgSz w:w="12190" w:h="15880"/>
          <w:pgMar w:top="540" w:bottom="280" w:left="1180" w:right="0"/>
          <w:cols w:num="3" w:equalWidth="0">
            <w:col w:w="4710" w:space="608"/>
            <w:col w:w="371" w:space="60"/>
            <w:col w:w="5261"/>
          </w:cols>
        </w:sectPr>
      </w:pPr>
    </w:p>
    <w:p>
      <w:pPr>
        <w:pStyle w:val="BodyText"/>
        <w:rPr>
          <w:b w:val="0"/>
        </w:rPr>
      </w:pPr>
      <w:r>
        <w:rPr/>
        <w:pict>
          <v:shape style="position:absolute;margin-left:-.128906pt;margin-top:216.802063pt;width:18.9pt;height:360.1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8" w:after="1"/>
        <w:rPr>
          <w:b w:val="0"/>
          <w:sz w:val="18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9pt;height:.5pt;mso-position-horizontal-relative:char;mso-position-vertical-relative:line" coordorigin="0,0" coordsize="1180,10">
            <v:line style="position:absolute" from="0,5" to="118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before="51"/>
        <w:ind w:left="101" w:right="0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position w:val="5"/>
          <w:sz w:val="11"/>
        </w:rPr>
        <w:t>1</w:t>
      </w:r>
      <w:r>
        <w:rPr>
          <w:rFonts w:ascii="Book Antiqua" w:hAnsi="Book Antiqua"/>
          <w:i/>
          <w:color w:val="231F20"/>
          <w:w w:val="95"/>
          <w:sz w:val="16"/>
        </w:rPr>
        <w:t>Note:</w:t>
      </w:r>
      <w:r>
        <w:rPr>
          <w:rFonts w:ascii="Book Antiqua" w:hAnsi="Book Antiqua"/>
          <w:i/>
          <w:color w:val="231F20"/>
          <w:spacing w:val="-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‘ThermiXel’</w:t>
      </w:r>
      <w:r>
        <w:rPr>
          <w:b w:val="0"/>
          <w:color w:val="231F20"/>
          <w:spacing w:val="-1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technology</w:t>
      </w:r>
      <w:r>
        <w:rPr>
          <w:b w:val="0"/>
          <w:color w:val="231F20"/>
          <w:spacing w:val="-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patent</w:t>
      </w:r>
      <w:r>
        <w:rPr>
          <w:b w:val="0"/>
          <w:color w:val="231F20"/>
          <w:spacing w:val="-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pending.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4" w:after="0"/>
        <w:ind w:left="299" w:right="0" w:hanging="199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95"/>
          <w:sz w:val="20"/>
        </w:rPr>
        <w:br w:type="column"/>
      </w:r>
      <w:r>
        <w:rPr>
          <w:rFonts w:ascii="Book Antiqua"/>
          <w:i/>
          <w:color w:val="231F20"/>
          <w:sz w:val="20"/>
        </w:rPr>
        <w:t>Adjustment of dwelling time duration in</w:t>
      </w:r>
      <w:r>
        <w:rPr>
          <w:rFonts w:ascii="Book Antiqua"/>
          <w:i/>
          <w:color w:val="231F20"/>
          <w:spacing w:val="18"/>
          <w:sz w:val="20"/>
        </w:rPr>
        <w:t> </w:t>
      </w:r>
      <w:r>
        <w:rPr>
          <w:rFonts w:ascii="Book Antiqua"/>
          <w:i/>
          <w:color w:val="231F20"/>
          <w:sz w:val="20"/>
        </w:rPr>
        <w:t>tissue</w:t>
      </w:r>
    </w:p>
    <w:p>
      <w:pPr>
        <w:pStyle w:val="BodyText"/>
        <w:spacing w:before="120"/>
        <w:ind w:left="101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process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vaporizing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craters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depth</w:t>
      </w:r>
    </w:p>
    <w:p>
      <w:pPr>
        <w:pStyle w:val="BodyText"/>
        <w:spacing w:before="5"/>
        <w:ind w:left="101"/>
        <w:rPr>
          <w:b w:val="0"/>
        </w:rPr>
      </w:pPr>
      <w:r>
        <w:rPr>
          <w:rFonts w:ascii="Book Antiqua"/>
          <w:i/>
          <w:color w:val="231F20"/>
          <w:w w:val="95"/>
        </w:rPr>
        <w:t>H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block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array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(of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total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mass</w:t>
      </w:r>
      <w:r>
        <w:rPr>
          <w:b w:val="0"/>
          <w:color w:val="231F20"/>
          <w:spacing w:val="-29"/>
          <w:w w:val="95"/>
        </w:rPr>
        <w:t> </w:t>
      </w:r>
      <w:r>
        <w:rPr>
          <w:rFonts w:ascii="Book Antiqua"/>
          <w:i/>
          <w:color w:val="231F20"/>
          <w:w w:val="95"/>
        </w:rPr>
        <w:t>M</w:t>
      </w:r>
      <w:r>
        <w:rPr>
          <w:b w:val="0"/>
          <w:color w:val="231F20"/>
          <w:w w:val="95"/>
        </w:rPr>
        <w:t>)</w:t>
      </w:r>
    </w:p>
    <w:p>
      <w:pPr>
        <w:spacing w:after="0"/>
        <w:sectPr>
          <w:type w:val="continuous"/>
          <w:pgSz w:w="12190" w:h="15880"/>
          <w:pgMar w:top="540" w:bottom="280" w:left="1180" w:right="0"/>
          <w:cols w:num="2" w:equalWidth="0">
            <w:col w:w="3924" w:space="1115"/>
            <w:col w:w="5971"/>
          </w:cols>
        </w:sectPr>
      </w:pPr>
    </w:p>
    <w:p>
      <w:pPr>
        <w:pStyle w:val="BodyText"/>
        <w:spacing w:before="2"/>
        <w:rPr>
          <w:b w:val="0"/>
          <w:sz w:val="16"/>
        </w:rPr>
      </w:pPr>
    </w:p>
    <w:p>
      <w:pPr>
        <w:spacing w:after="0"/>
        <w:rPr>
          <w:sz w:val="16"/>
        </w:rPr>
        <w:sectPr>
          <w:pgSz w:w="12190" w:h="15880"/>
          <w:pgMar w:header="614" w:footer="0" w:top="840" w:bottom="280" w:left="1180" w:right="0"/>
        </w:sectPr>
      </w:pPr>
    </w:p>
    <w:p>
      <w:pPr>
        <w:spacing w:before="159"/>
        <w:ind w:left="0" w:right="0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(A)</w:t>
      </w:r>
    </w:p>
    <w:p>
      <w:pPr>
        <w:spacing w:line="249" w:lineRule="auto" w:before="116"/>
        <w:ind w:left="1862" w:right="-2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  <w:t>Electrical</w:t>
      </w:r>
      <w:r>
        <w:rPr>
          <w:rFonts w:ascii="Arial"/>
          <w:w w:val="99"/>
          <w:sz w:val="16"/>
        </w:rPr>
        <w:t> </w:t>
      </w:r>
      <w:r>
        <w:rPr>
          <w:rFonts w:ascii="Arial"/>
          <w:sz w:val="16"/>
        </w:rPr>
        <w:t>leads</w:t>
      </w:r>
    </w:p>
    <w:p>
      <w:pPr>
        <w:pStyle w:val="BodyTex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131"/>
        <w:ind w:left="142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Spring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190" w:h="15880"/>
          <w:pgMar w:top="540" w:bottom="280" w:left="1180" w:right="0"/>
          <w:cols w:num="3" w:equalWidth="0">
            <w:col w:w="2193" w:space="40"/>
            <w:col w:w="2512" w:space="39"/>
            <w:col w:w="6226"/>
          </w:cols>
        </w:sectPr>
      </w:pPr>
    </w:p>
    <w:p>
      <w:pPr>
        <w:pStyle w:val="BodyText"/>
        <w:spacing w:before="3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2190" w:h="15880"/>
          <w:pgMar w:top="540" w:bottom="280" w:left="1180" w:right="0"/>
        </w:sect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line="249" w:lineRule="auto" w:before="0"/>
        <w:ind w:left="2486" w:right="153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Oscillating copper block with rods array in preloaded compressed position</w:t>
      </w:r>
    </w:p>
    <w:p>
      <w:pPr>
        <w:pStyle w:val="BodyText"/>
        <w:spacing w:before="5"/>
        <w:rPr>
          <w:rFonts w:ascii="Arial"/>
          <w:sz w:val="32"/>
        </w:rPr>
      </w:pPr>
    </w:p>
    <w:p>
      <w:pPr>
        <w:spacing w:line="249" w:lineRule="auto" w:before="0"/>
        <w:ind w:left="2178" w:right="416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Thermally Insulated and chilled hand held</w:t>
      </w:r>
    </w:p>
    <w:p>
      <w:pPr>
        <w:spacing w:before="1"/>
        <w:ind w:left="217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housing (details not shown)</w:t>
      </w:r>
    </w:p>
    <w:p>
      <w:pPr>
        <w:spacing w:line="249" w:lineRule="auto" w:before="116"/>
        <w:ind w:left="2147" w:right="3511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  <w:t>100 W miniature cartridge heater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line="249" w:lineRule="auto" w:before="0"/>
        <w:ind w:left="2554" w:right="3237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Insulating stop spacer</w:t>
      </w:r>
    </w:p>
    <w:p>
      <w:pPr>
        <w:spacing w:after="0" w:line="249" w:lineRule="auto"/>
        <w:jc w:val="left"/>
        <w:rPr>
          <w:rFonts w:ascii="Arial"/>
          <w:sz w:val="16"/>
        </w:rPr>
        <w:sectPr>
          <w:type w:val="continuous"/>
          <w:pgSz w:w="12190" w:h="15880"/>
          <w:pgMar w:top="540" w:bottom="280" w:left="1180" w:right="0"/>
          <w:cols w:num="2" w:equalWidth="0">
            <w:col w:w="4127" w:space="40"/>
            <w:col w:w="6843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</w:rPr>
      </w:pPr>
    </w:p>
    <w:p>
      <w:pPr>
        <w:spacing w:line="249" w:lineRule="auto" w:before="0"/>
        <w:ind w:left="6676" w:right="3069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Chilled Protective plate with holes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190" w:h="15880"/>
          <w:pgMar w:top="540" w:bottom="280" w:left="1180" w:right="0"/>
        </w:sectPr>
      </w:pPr>
    </w:p>
    <w:p>
      <w:pPr>
        <w:spacing w:before="74"/>
        <w:ind w:left="0" w:right="0" w:firstLine="0"/>
        <w:jc w:val="right"/>
        <w:rPr>
          <w:rFonts w:ascii="Arial"/>
          <w:b/>
          <w:sz w:val="20"/>
        </w:rPr>
      </w:pPr>
      <w:r>
        <w:rPr/>
        <w:pict>
          <v:group style="position:absolute;margin-left:246.252502pt;margin-top:-212.130524pt;width:144.2pt;height:203.75pt;mso-position-horizontal-relative:page;mso-position-vertical-relative:paragraph;z-index:-252367872" coordorigin="4925,-4243" coordsize="2884,4075">
            <v:shape style="position:absolute;left:5202;top:-1378;width:2367;height:1210" type="#_x0000_t75" stroked="false">
              <v:imagedata r:id="rId9" o:title=""/>
            </v:shape>
            <v:line style="position:absolute" from="7802,-1977" to="7015,-1423" stroked="true" strokeweight=".663pt" strokecolor="#000000">
              <v:stroke dashstyle="solid"/>
            </v:line>
            <v:shape style="position:absolute;left:5949;top:-1608;width:834;height:280" coordorigin="5950,-1608" coordsize="834,280" path="m5950,-1608l5950,-1329m6089,-1608l6089,-1329m6228,-1608l6228,-1329m6367,-1608l6367,-1329m6506,-1608l6506,-1329m6644,-1608l6644,-1329m6783,-1608l6783,-1329e" filled="false" stroked="true" strokeweight="2.449pt" strokecolor="#ffffff">
              <v:path arrowok="t"/>
              <v:stroke dashstyle="solid"/>
            </v:shape>
            <v:shape style="position:absolute;left:5762;top:-2982;width:1248;height:884" type="#_x0000_t75" stroked="false">
              <v:imagedata r:id="rId10" o:title=""/>
            </v:shape>
            <v:line style="position:absolute" from="7339,-3780" to="6506,-3041" stroked="true" strokeweight=".663pt" strokecolor="#000000">
              <v:stroke dashstyle="solid"/>
            </v:line>
            <v:rect style="position:absolute;left:5625;top:-3411;width:1528;height:2266" filled="false" stroked="true" strokeweight=".885pt" strokecolor="#000000">
              <v:stroke dashstyle="solid"/>
            </v:rect>
            <v:rect style="position:absolute;left:5625;top:-1329;width:1528;height:231" filled="true" fillcolor="#808080" stroked="false">
              <v:fill type="solid"/>
            </v:rect>
            <v:rect style="position:absolute;left:5718;top:-1562;width:139;height:232" filled="true" fillcolor="#000000" stroked="false">
              <v:fill type="solid"/>
            </v:rect>
            <v:rect style="position:absolute;left:5718;top:-1562;width:139;height:232" filled="false" stroked="true" strokeweight=".663pt" strokecolor="#000000">
              <v:stroke dashstyle="solid"/>
            </v:rect>
            <v:line style="position:absolute" from="5950,-1608" to="5950,-1099" stroked="true" strokeweight="1.769pt" strokecolor="#ffffff">
              <v:stroke dashstyle="solid"/>
            </v:line>
            <v:line style="position:absolute" from="6089,-1608" to="6089,-1099" stroked="true" strokeweight="1.769pt" strokecolor="#ffffff">
              <v:stroke dashstyle="solid"/>
            </v:line>
            <v:line style="position:absolute" from="6228,-1608" to="6228,-1099" stroked="true" strokeweight="1.769pt" strokecolor="#ffffff">
              <v:stroke dashstyle="solid"/>
            </v:line>
            <v:line style="position:absolute" from="6367,-1608" to="6367,-1099" stroked="true" strokeweight="1.769pt" strokecolor="#ffffff">
              <v:stroke dashstyle="solid"/>
            </v:line>
            <v:line style="position:absolute" from="6506,-1608" to="6506,-1099" stroked="true" strokeweight="1.769pt" strokecolor="#ffffff">
              <v:stroke dashstyle="solid"/>
            </v:line>
            <v:line style="position:absolute" from="6644,-1608" to="6644,-1099" stroked="true" strokeweight="1.769pt" strokecolor="#ffffff">
              <v:stroke dashstyle="solid"/>
            </v:line>
            <v:line style="position:absolute" from="6783,-1608" to="6783,-1099" stroked="true" strokeweight="1.769pt" strokecolor="#ffffff">
              <v:stroke dashstyle="solid"/>
            </v:line>
            <v:line style="position:absolute" from="5396,-3596" to="7201,-3596" stroked="true" strokeweight="1.769pt" strokecolor="#ffffff">
              <v:stroke dashstyle="solid"/>
            </v:line>
            <v:line style="position:absolute" from="5653,-3387" to="7153,-3387" stroked="true" strokeweight="2.3247pt" strokecolor="#ffffff">
              <v:stroke dashstyle="solid"/>
            </v:line>
            <v:rect style="position:absolute;left:5653;top:-3411;width:1500;height:47" filled="false" stroked="true" strokeweight=".885pt" strokecolor="#000000">
              <v:stroke dashstyle="solid"/>
            </v:rect>
            <v:line style="position:absolute" from="5719,-3364" to="5719,-1330" stroked="true" strokeweight=".885pt" strokecolor="#000000">
              <v:stroke dashstyle="solid"/>
            </v:line>
            <v:line style="position:absolute" from="7061,-3364" to="7061,-1330" stroked="true" strokeweight=".885pt" strokecolor="#000000">
              <v:stroke dashstyle="solid"/>
            </v:line>
            <v:line style="position:absolute" from="7339,-3780" to="6599,-3133" stroked="true" strokeweight=".663pt" strokecolor="#000000">
              <v:stroke dashstyle="solid"/>
            </v:line>
            <v:line style="position:absolute" from="6321,-2901" to="6321,-3827" stroked="true" strokeweight=".885pt" strokecolor="#000000">
              <v:stroke dashstyle="solid"/>
            </v:line>
            <v:line style="position:absolute" from="6459,-2901" to="6459,-3827" stroked="true" strokeweight=".885pt" strokecolor="#000000">
              <v:stroke dashstyle="solid"/>
            </v:line>
            <v:rect style="position:absolute;left:6921;top:-1562;width:140;height:232" filled="true" fillcolor="#000000" stroked="false">
              <v:fill type="solid"/>
            </v:rect>
            <v:rect style="position:absolute;left:6921;top:-1562;width:140;height:232" filled="false" stroked="true" strokeweight=".663pt" strokecolor="#000000">
              <v:stroke dashstyle="solid"/>
            </v:rect>
            <v:line style="position:absolute" from="5950,-2209" to="5950,-1376" stroked="true" strokeweight="1.769pt" strokecolor="#ff0000">
              <v:stroke dashstyle="solid"/>
            </v:line>
            <v:line style="position:absolute" from="6089,-2163" to="6089,-1378" stroked="true" strokeweight="1.769pt" strokecolor="#ff0000">
              <v:stroke dashstyle="solid"/>
            </v:line>
            <v:line style="position:absolute" from="6228,-2162" to="6228,-1376" stroked="true" strokeweight="1.769pt" strokecolor="#ff0000">
              <v:stroke dashstyle="solid"/>
            </v:line>
            <v:line style="position:absolute" from="6367,-2116" to="6367,-1376" stroked="true" strokeweight="1.769pt" strokecolor="#ff0000">
              <v:stroke dashstyle="solid"/>
            </v:line>
            <v:line style="position:absolute" from="6506,-2116" to="6506,-1376" stroked="true" strokeweight="1.769pt" strokecolor="#ff0000">
              <v:stroke dashstyle="solid"/>
            </v:line>
            <v:line style="position:absolute" from="6644,-2163" to="6644,-1378" stroked="true" strokeweight="1.769pt" strokecolor="#ff0000">
              <v:stroke dashstyle="solid"/>
            </v:line>
            <v:line style="position:absolute" from="6783,-2163" to="6783,-1376" stroked="true" strokeweight="1.769pt" strokecolor="#ff0000">
              <v:stroke dashstyle="solid"/>
            </v:line>
            <v:line style="position:absolute" from="7755,-914" to="7108,-1237" stroked="true" strokeweight=".663pt" strokecolor="#000000">
              <v:stroke dashstyle="solid"/>
            </v:line>
            <v:shape style="position:absolute;left:6244;top:-2948;width:278;height:463" coordorigin="6244,-2948" coordsize="278,463" path="m6384,-2948l6330,-2944,6285,-2935,6255,-2921,6244,-2904,6244,-2528,6255,-2511,6285,-2498,6330,-2488,6384,-2485,6437,-2488,6481,-2498,6511,-2511,6522,-2528,6522,-2904,6511,-2921,6481,-2935,6437,-2944,6384,-2948xe" filled="false" stroked="true" strokeweight=".885pt" strokecolor="#000000">
              <v:path arrowok="t"/>
              <v:stroke dashstyle="solid"/>
            </v:shape>
            <v:shape style="position:absolute;left:6244;top:-2904;width:278;height:43" coordorigin="6244,-2904" coordsize="278,43" path="m6244,-2904l6255,-2887,6285,-2873,6330,-2864,6384,-2861,6437,-2864,6481,-2873,6511,-2887,6522,-2904e" filled="false" stroked="true" strokeweight=".885pt" strokecolor="#000000">
              <v:path arrowok="t"/>
              <v:stroke dashstyle="solid"/>
            </v:shape>
            <v:shape style="position:absolute;left:5765;top:-2994;width:1250;height:878" coordorigin="5765,-2993" coordsize="1250,878" path="m6390,-2993l6277,-2991,6172,-2986,6074,-2978,5987,-2967,5912,-2954,5850,-2939,5775,-2903,5765,-2884,5765,-2226,5850,-2170,5912,-2155,5987,-2141,6074,-2131,6172,-2122,6277,-2117,6390,-2116,6502,-2117,6608,-2122,6705,-2131,6792,-2141,6868,-2155,6929,-2170,7005,-2206,7015,-2226,7015,-2884,6929,-2939,6868,-2954,6792,-2967,6705,-2978,6608,-2986,6502,-2991,6390,-2993xe" filled="false" stroked="true" strokeweight=".663pt" strokecolor="#000000">
              <v:path arrowok="t"/>
              <v:stroke dashstyle="solid"/>
            </v:shape>
            <v:shape style="position:absolute;left:5765;top:-2884;width:1250;height:110" coordorigin="5765,-2884" coordsize="1250,110" path="m5765,-2884l5850,-2828,5912,-2813,5987,-2800,6074,-2789,6172,-2781,6277,-2776,6390,-2774,6502,-2776,6608,-2781,6705,-2789,6792,-2800,6868,-2813,6929,-2828,7005,-2864,7015,-2884e" filled="false" stroked="true" strokeweight=".663pt" strokecolor="#000000">
              <v:path arrowok="t"/>
              <v:stroke dashstyle="solid"/>
            </v:shape>
            <v:shape style="position:absolute;left:6168;top:-2902;width:430;height:92" coordorigin="6169,-2901" coordsize="430,92" path="m6384,-2901l6300,-2898,6232,-2887,6186,-2873,6169,-2855,6186,-2837,6232,-2823,6300,-2813,6384,-2810,6467,-2813,6535,-2823,6582,-2837,6599,-2855,6582,-2873,6535,-2887,6467,-2898,6384,-2901xe" filled="false" stroked="true" strokeweight=".663pt" strokecolor="#000000">
              <v:path arrowok="t"/>
              <v:stroke dashstyle="solid"/>
            </v:shape>
            <v:shape style="position:absolute;left:6168;top:-2946;width:430;height:92" coordorigin="6169,-2945" coordsize="430,92" path="m6384,-2945l6300,-2942,6232,-2932,6186,-2918,6169,-2900,6186,-2882,6232,-2867,6300,-2857,6384,-2853,6467,-2857,6535,-2867,6582,-2882,6599,-2900,6582,-2918,6535,-2932,6467,-2942,6384,-2945xe" filled="false" stroked="true" strokeweight=".663pt" strokecolor="#000000">
              <v:path arrowok="t"/>
              <v:stroke dashstyle="solid"/>
            </v:shape>
            <v:shape style="position:absolute;left:6168;top:-2992;width:430;height:92" coordorigin="6169,-2992" coordsize="430,92" path="m6384,-2992l6300,-2988,6232,-2978,6186,-2963,6169,-2945,6186,-2928,6232,-2913,6300,-2904,6384,-2900,6467,-2904,6535,-2913,6582,-2928,6599,-2945,6582,-2963,6535,-2978,6467,-2988,6384,-2992xe" filled="false" stroked="true" strokeweight=".663pt" strokecolor="#000000">
              <v:path arrowok="t"/>
              <v:stroke dashstyle="solid"/>
            </v:shape>
            <v:shape style="position:absolute;left:6168;top:-3036;width:430;height:92" coordorigin="6169,-3036" coordsize="430,92" path="m6384,-3036l6300,-3032,6232,-3023,6186,-3008,6169,-2991,6186,-2973,6232,-2958,6300,-2948,6384,-2944,6467,-2948,6535,-2958,6582,-2973,6599,-2991,6582,-3008,6535,-3023,6467,-3032,6384,-3036xe" filled="false" stroked="true" strokeweight=".663pt" strokecolor="#000000">
              <v:path arrowok="t"/>
              <v:stroke dashstyle="solid"/>
            </v:shape>
            <v:shape style="position:absolute;left:6168;top:-3083;width:430;height:92" coordorigin="6169,-3082" coordsize="430,92" path="m6384,-3082l6300,-3079,6232,-3069,6186,-3054,6169,-3036,6186,-3018,6232,-3004,6300,-2994,6384,-2991,6467,-2994,6535,-3004,6582,-3018,6599,-3036,6582,-3054,6535,-3069,6467,-3079,6384,-3082xe" filled="false" stroked="true" strokeweight=".663pt" strokecolor="#000000">
              <v:path arrowok="t"/>
              <v:stroke dashstyle="solid"/>
            </v:shape>
            <v:shape style="position:absolute;left:6168;top:-3128;width:430;height:92" coordorigin="6169,-3128" coordsize="430,92" path="m6384,-3128l6300,-3124,6232,-3114,6186,-3099,6169,-3081,6186,-3063,6232,-3049,6300,-3039,6384,-3036,6467,-3039,6535,-3049,6582,-3063,6599,-3081,6582,-3099,6535,-3114,6467,-3124,6384,-3128xe" filled="false" stroked="true" strokeweight=".663pt" strokecolor="#000000">
              <v:path arrowok="t"/>
              <v:stroke dashstyle="solid"/>
            </v:shape>
            <v:shape style="position:absolute;left:6168;top:-3175;width:430;height:91" coordorigin="6169,-3174" coordsize="430,91" path="m6384,-3174l6300,-3171,6232,-3161,6186,-3147,6169,-3129,6186,-3111,6232,-3097,6300,-3087,6384,-3084,6467,-3087,6535,-3097,6582,-3111,6599,-3129,6582,-3147,6535,-3161,6467,-3171,6384,-3174xe" filled="false" stroked="true" strokeweight=".663pt" strokecolor="#000000">
              <v:path arrowok="t"/>
              <v:stroke dashstyle="solid"/>
            </v:shape>
            <v:shape style="position:absolute;left:6168;top:-3222;width:430;height:92" coordorigin="6169,-3222" coordsize="430,92" path="m6384,-3222l6300,-3218,6232,-3209,6186,-3194,6169,-3175,6186,-3158,6232,-3143,6300,-3134,6384,-3130,6467,-3134,6535,-3143,6582,-3158,6599,-3175,6582,-3194,6535,-3209,6467,-3218,6384,-3222xe" filled="false" stroked="true" strokeweight=".663pt" strokecolor="#000000">
              <v:path arrowok="t"/>
              <v:stroke dashstyle="solid"/>
            </v:shape>
            <v:shape style="position:absolute;left:6168;top:-3269;width:430;height:92" coordorigin="6169,-3268" coordsize="430,92" path="m6384,-3268l6300,-3265,6232,-3255,6186,-3241,6169,-3223,6186,-3205,6232,-3190,6300,-3180,6384,-3177,6467,-3180,6535,-3190,6582,-3205,6599,-3223,6582,-3241,6535,-3255,6467,-3265,6384,-3268xe" filled="false" stroked="true" strokeweight=".663pt" strokecolor="#000000">
              <v:path arrowok="t"/>
              <v:stroke dashstyle="solid"/>
            </v:shape>
            <v:shape style="position:absolute;left:6168;top:-3317;width:430;height:92" coordorigin="6169,-3316" coordsize="430,92" path="m6384,-3316l6300,-3313,6232,-3303,6186,-3289,6169,-3271,6186,-3253,6232,-3238,6300,-3228,6384,-3224,6467,-3228,6535,-3238,6582,-3253,6599,-3271,6582,-3289,6535,-3303,6467,-3313,6384,-3316xe" filled="false" stroked="true" strokeweight=".663pt" strokecolor="#000000">
              <v:path arrowok="t"/>
              <v:stroke dashstyle="solid"/>
            </v:shape>
            <v:shape style="position:absolute;left:6168;top:-3364;width:430;height:92" coordorigin="6169,-3364" coordsize="430,92" path="m6384,-3364l6300,-3360,6232,-3350,6186,-3335,6169,-3317,6186,-3300,6232,-3285,6300,-3276,6384,-3272,6467,-3276,6535,-3285,6582,-3300,6599,-3317,6582,-3335,6535,-3350,6467,-3360,6384,-3364xe" filled="false" stroked="true" strokeweight=".663pt" strokecolor="#000000">
              <v:path arrowok="t"/>
              <v:stroke dashstyle="solid"/>
            </v:shape>
            <v:line style="position:absolute" from="6321,-2901" to="6321,-4243" stroked="true" strokeweight=".885pt" strokecolor="#000000">
              <v:stroke dashstyle="solid"/>
            </v:line>
            <v:line style="position:absolute" from="6459,-2901" to="6459,-4243" stroked="true" strokeweight=".885pt" strokecolor="#000000">
              <v:stroke dashstyle="solid"/>
            </v:line>
            <v:line style="position:absolute" from="7431,-3133" to="6413,-2671" stroked="true" strokeweight=".663pt" strokecolor="#000000">
              <v:stroke dashstyle="solid"/>
            </v:line>
            <v:line style="position:absolute" from="5116,-2856" to="5996,-2393" stroked="true" strokeweight=".663pt" strokecolor="#000000">
              <v:stroke dashstyle="solid"/>
            </v:line>
            <v:line style="position:absolute" from="4932,-1977" to="5580,-1884" stroked="true" strokeweight=".663pt" strokecolor="#000000">
              <v:stroke dashstyle="solid"/>
            </v:line>
            <v:line style="position:absolute" from="5719,-3920" to="6228,-3827" stroked="true" strokeweight=".663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0"/>
        </w:rPr>
        <w:t>(B)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9" w:lineRule="auto" w:before="128"/>
        <w:ind w:left="-25" w:right="20" w:firstLine="0"/>
        <w:jc w:val="left"/>
        <w:rPr>
          <w:rFonts w:ascii="Arial"/>
          <w:sz w:val="16"/>
        </w:rPr>
      </w:pPr>
      <w:r>
        <w:rPr/>
        <w:pict>
          <v:group style="position:absolute;margin-left:224.309494pt;margin-top:-4.294501pt;width:165.75pt;height:167.85pt;mso-position-horizontal-relative:page;mso-position-vertical-relative:paragraph;z-index:-252366848" coordorigin="4486,-86" coordsize="3315,3357">
            <v:shape style="position:absolute;left:5185;top:2055;width:2391;height:1215" type="#_x0000_t75" stroked="false">
              <v:imagedata r:id="rId11" o:title=""/>
            </v:shape>
            <v:shape style="position:absolute;left:5751;top:1121;width:1258;height:898" type="#_x0000_t75" stroked="false">
              <v:imagedata r:id="rId12" o:title=""/>
            </v:shape>
            <v:line style="position:absolute" from="7794,1448" to="7003,2006" stroked="true" strokeweight=".663pt" strokecolor="#000000">
              <v:stroke dashstyle="solid"/>
            </v:line>
            <v:shape style="position:absolute;left:5934;top:1819;width:836;height:281" coordorigin="5935,1820" coordsize="836,281" path="m5935,1820l5935,2100m6074,1820l6074,2100m6214,1820l6214,2100m6353,1820l6353,2100m6493,1820l6493,2100m6631,1820l6631,2100m6771,1820l6771,2100e" filled="false" stroked="true" strokeweight="1.769pt" strokecolor="#ffffff">
              <v:path arrowok="t"/>
              <v:stroke dashstyle="solid"/>
            </v:shape>
            <v:rect style="position:absolute;left:5609;top:7;width:1534;height:2278" filled="false" stroked="true" strokeweight=".885pt" strokecolor="#000000">
              <v:stroke dashstyle="solid"/>
            </v:rect>
            <v:rect style="position:absolute;left:5609;top:2100;width:1534;height:232" filled="true" fillcolor="#808080" stroked="false">
              <v:fill type="solid"/>
            </v:rect>
            <v:rect style="position:absolute;left:5702;top:1866;width:140;height:233" filled="true" fillcolor="#12110b" stroked="false">
              <v:fill type="solid"/>
            </v:rect>
            <v:rect style="position:absolute;left:5702;top:1866;width:140;height:233" filled="false" stroked="true" strokeweight=".663pt" strokecolor="#000000">
              <v:stroke dashstyle="solid"/>
            </v:rect>
            <v:line style="position:absolute" from="6771,1820" to="6771,2331" stroked="true" strokeweight="1.769pt" strokecolor="#ffffff">
              <v:stroke dashstyle="solid"/>
            </v:line>
            <v:line style="position:absolute" from="6631,1820" to="6631,2331" stroked="true" strokeweight="1.769pt" strokecolor="#ffffff">
              <v:stroke dashstyle="solid"/>
            </v:line>
            <v:line style="position:absolute" from="6493,1820" to="6493,2331" stroked="true" strokeweight="1.769pt" strokecolor="#ffffff">
              <v:stroke dashstyle="solid"/>
            </v:line>
            <v:line style="position:absolute" from="6353,1820" to="6353,2331" stroked="true" strokeweight="1.769pt" strokecolor="#ffffff">
              <v:stroke dashstyle="solid"/>
            </v:line>
            <v:line style="position:absolute" from="6214,1820" to="6214,2331" stroked="true" strokeweight="1.769pt" strokecolor="#ffffff">
              <v:stroke dashstyle="solid"/>
            </v:line>
            <v:line style="position:absolute" from="6074,1820" to="6074,2331" stroked="true" strokeweight="1.769pt" strokecolor="#ffffff">
              <v:stroke dashstyle="solid"/>
            </v:line>
            <v:line style="position:absolute" from="5935,1820" to="5935,2331" stroked="true" strokeweight="1.769pt" strokecolor="#ffffff">
              <v:stroke dashstyle="solid"/>
            </v:line>
            <v:rect style="position:absolute;left:5636;top:7;width:1507;height:47" filled="false" stroked="true" strokeweight=".885pt" strokecolor="#000000">
              <v:stroke dashstyle="solid"/>
            </v:rect>
            <v:line style="position:absolute" from="5702,54" to="5702,2099" stroked="true" strokeweight=".663pt" strokecolor="#000000">
              <v:stroke dashstyle="solid"/>
            </v:line>
            <v:line style="position:absolute" from="7050,54" to="7050,2099" stroked="true" strokeweight=".663pt" strokecolor="#000000">
              <v:stroke dashstyle="solid"/>
            </v:line>
            <v:shape style="position:absolute;left:6230;top:1198;width:280;height:466" coordorigin="6230,1199" coordsize="280,466" path="m6370,1199l6315,1202,6271,1212,6241,1226,6230,1243,6230,1621,6241,1638,6271,1652,6315,1661,6370,1664,6424,1661,6468,1652,6498,1638,6509,1621,6509,1243,6498,1226,6468,1212,6424,1202,6370,1199xe" filled="false" stroked="true" strokeweight=".663pt" strokecolor="#000000">
              <v:path arrowok="t"/>
              <v:stroke dashstyle="solid"/>
            </v:shape>
            <v:shape style="position:absolute;left:6230;top:1242;width:280;height:43" coordorigin="6230,1243" coordsize="280,43" path="m6230,1243l6241,1260,6271,1273,6315,1282,6370,1286,6424,1282,6468,1273,6498,1260,6509,1243e" filled="false" stroked="true" strokeweight=".663pt" strokecolor="#000000">
              <v:path arrowok="t"/>
              <v:stroke dashstyle="solid"/>
            </v:shape>
            <v:line style="position:absolute" from="6307,1262" to="6307,330" stroked="true" strokeweight=".663pt" strokecolor="#000000">
              <v:stroke dashstyle="solid"/>
            </v:line>
            <v:line style="position:absolute" from="6446,1262" to="6446,330" stroked="true" strokeweight=".663pt" strokecolor="#000000">
              <v:stroke dashstyle="solid"/>
            </v:line>
            <v:rect style="position:absolute;left:6910;top:1866;width:140;height:233" filled="true" fillcolor="#12110b" stroked="false">
              <v:fill type="solid"/>
            </v:rect>
            <v:rect style="position:absolute;left:6910;top:1866;width:140;height:233" filled="false" stroked="true" strokeweight=".663pt" strokecolor="#000000">
              <v:stroke dashstyle="solid"/>
            </v:rect>
            <v:line style="position:absolute" from="6771,1959" to="6771,2843" stroked="true" strokeweight="1.769pt" strokecolor="#e21013">
              <v:stroke dashstyle="solid"/>
            </v:line>
            <v:line style="position:absolute" from="6631,2006" to="6631,2795" stroked="true" strokeweight="1.769pt" strokecolor="#e21013">
              <v:stroke dashstyle="solid"/>
            </v:line>
            <v:line style="position:absolute" from="6493,2006" to="6493,2843" stroked="true" strokeweight="1.769pt" strokecolor="#e21013">
              <v:stroke dashstyle="solid"/>
            </v:line>
            <v:line style="position:absolute" from="6353,2006" to="6353,2843" stroked="true" strokeweight="1.769pt" strokecolor="#e21013">
              <v:stroke dashstyle="solid"/>
            </v:line>
            <v:line style="position:absolute" from="6214,2006" to="6214,2795" stroked="true" strokeweight="1.769pt" strokecolor="#e21013">
              <v:stroke dashstyle="solid"/>
            </v:line>
            <v:line style="position:absolute" from="6074,1986" to="6074,2795" stroked="true" strokeweight="1.792pt" strokecolor="#e21013">
              <v:stroke dashstyle="solid"/>
            </v:line>
            <v:line style="position:absolute" from="5935,1958" to="5935,2795" stroked="true" strokeweight="1.769pt" strokecolor="#e21013">
              <v:stroke dashstyle="solid"/>
            </v:line>
            <v:shape style="position:absolute;left:6137;top:1180;width:432;height:222" coordorigin="6137,1180" coordsize="432,222" path="m6352,1180l6268,1189,6200,1212,6154,1247,6137,1291,6154,1334,6200,1369,6268,1393,6352,1401,6436,1393,6505,1369,6551,1334,6568,1291,6551,1247,6505,1212,6436,1189,6352,1180xe" filled="false" stroked="true" strokeweight=".663pt" strokecolor="#000000">
              <v:path arrowok="t"/>
              <v:stroke dashstyle="solid"/>
            </v:shape>
            <v:shape style="position:absolute;left:6137;top:1068;width:432;height:224" coordorigin="6137,1068" coordsize="432,224" path="m6352,1068l6268,1077,6200,1101,6154,1137,6137,1180,6154,1223,6200,1259,6268,1283,6352,1292,6436,1283,6505,1259,6551,1223,6568,1180,6551,1137,6505,1101,6436,1077,6352,1068xe" filled="false" stroked="true" strokeweight=".663pt" strokecolor="#000000">
              <v:path arrowok="t"/>
              <v:stroke dashstyle="solid"/>
            </v:shape>
            <v:shape style="position:absolute;left:6137;top:958;width:432;height:223" coordorigin="6137,959" coordsize="432,223" path="m6352,959l6268,968,6200,992,6154,1027,6137,1071,6154,1114,6200,1149,6268,1173,6352,1181,6436,1173,6505,1149,6551,1114,6568,1071,6551,1027,6505,992,6436,968,6352,959xe" filled="false" stroked="true" strokeweight=".663pt" strokecolor="#000000">
              <v:path arrowok="t"/>
              <v:stroke dashstyle="solid"/>
            </v:shape>
            <v:shape style="position:absolute;left:6137;top:849;width:432;height:223" coordorigin="6137,849" coordsize="432,223" path="m6352,849l6268,858,6200,882,6154,917,6137,960,6154,1003,6200,1039,6268,1063,6352,1072,6436,1063,6505,1039,6551,1003,6568,960,6551,917,6505,882,6436,858,6352,849xe" filled="false" stroked="true" strokeweight=".663pt" strokecolor="#000000">
              <v:path arrowok="t"/>
              <v:stroke dashstyle="solid"/>
            </v:shape>
            <v:shape style="position:absolute;left:6137;top:738;width:432;height:223" coordorigin="6137,739" coordsize="432,223" path="m6352,739l6268,748,6200,771,6154,807,6137,849,6154,893,6200,928,6268,952,6352,961,6436,952,6505,928,6551,893,6568,849,6551,807,6505,771,6436,748,6352,739xe" filled="false" stroked="true" strokeweight=".663pt" strokecolor="#000000">
              <v:path arrowok="t"/>
              <v:stroke dashstyle="solid"/>
            </v:shape>
            <v:shape style="position:absolute;left:6137;top:629;width:432;height:223" coordorigin="6137,629" coordsize="432,223" path="m6352,629l6268,638,6200,662,6154,697,6137,740,6154,784,6200,819,6268,843,6352,852,6436,843,6505,819,6551,784,6568,740,6551,697,6505,662,6436,638,6352,629xe" filled="false" stroked="true" strokeweight=".663pt" strokecolor="#000000">
              <v:path arrowok="t"/>
              <v:stroke dashstyle="solid"/>
            </v:shape>
            <v:shape style="position:absolute;left:6137;top:513;width:432;height:223" coordorigin="6137,514" coordsize="432,223" path="m6352,514l6268,523,6200,547,6154,582,6137,626,6154,669,6200,704,6268,728,6352,736,6436,728,6505,704,6551,669,6568,626,6551,582,6505,547,6436,523,6352,514xe" filled="false" stroked="true" strokeweight=".663pt" strokecolor="#000000">
              <v:path arrowok="t"/>
              <v:stroke dashstyle="solid"/>
            </v:shape>
            <v:shape style="position:absolute;left:6137;top:399;width:432;height:223" coordorigin="6137,399" coordsize="432,223" path="m6352,399l6268,408,6200,432,6154,468,6137,511,6154,554,6200,589,6268,613,6352,622,6436,613,6505,589,6551,554,6568,511,6551,468,6505,432,6436,408,6352,399xe" filled="false" stroked="true" strokeweight=".663pt" strokecolor="#000000">
              <v:path arrowok="t"/>
              <v:stroke dashstyle="solid"/>
            </v:shape>
            <v:shape style="position:absolute;left:6137;top:283;width:432;height:224" coordorigin="6137,284" coordsize="432,224" path="m6352,284l6268,293,6200,317,6154,352,6137,396,6154,439,6200,475,6268,499,6352,507,6436,499,6505,475,6551,439,6568,396,6551,352,6505,317,6436,293,6352,284xe" filled="false" stroked="true" strokeweight=".663pt" strokecolor="#000000">
              <v:path arrowok="t"/>
              <v:stroke dashstyle="solid"/>
            </v:shape>
            <v:shape style="position:absolute;left:6137;top:169;width:432;height:223" coordorigin="6137,169" coordsize="432,223" path="m6352,169l6268,178,6200,202,6154,237,6137,280,6154,323,6200,359,6268,383,6352,392,6436,383,6505,359,6551,323,6568,280,6551,237,6505,202,6436,178,6352,169xe" filled="false" stroked="true" strokeweight=".663pt" strokecolor="#000000">
              <v:path arrowok="t"/>
              <v:stroke dashstyle="solid"/>
            </v:shape>
            <v:shape style="position:absolute;left:6137;top:53;width:432;height:223" coordorigin="6137,54" coordsize="432,223" path="m6352,54l6268,62,6200,86,6154,122,6137,166,6154,209,6200,244,6268,268,6352,276,6436,268,6505,244,6551,209,6568,166,6551,122,6505,86,6436,62,6352,54xe" filled="false" stroked="true" strokeweight=".663pt" strokecolor="#000000">
              <v:path arrowok="t"/>
              <v:stroke dashstyle="solid"/>
            </v:shape>
            <v:line style="position:absolute" from="7748,2516" to="7098,2192" stroked="true" strokeweight=".663pt" strokecolor="#000000">
              <v:stroke dashstyle="solid"/>
            </v:line>
            <v:line style="position:absolute" from="6446,1263" to="6446,-86" stroked="true" strokeweight=".663pt" strokecolor="#000000">
              <v:stroke dashstyle="solid"/>
            </v:line>
            <v:line style="position:absolute" from="6307,1263" to="6307,-86" stroked="true" strokeweight=".663pt" strokecolor="#000000">
              <v:stroke dashstyle="solid"/>
            </v:line>
            <v:line style="position:absolute" from="4586,658" to="5842,1494" stroked="true" strokeweight=".663pt" strokecolor="#000000">
              <v:stroke dashstyle="solid"/>
            </v:line>
            <v:line style="position:absolute" from="4493,2099" to="5887,2611" stroked="true" strokeweight=".663pt" strokecolor="#000000">
              <v:stroke dashstyle="solid"/>
            </v:line>
            <v:shape style="position:absolute;left:5747;top:1123;width:1256;height:883" coordorigin="5747,1123" coordsize="1256,883" path="m6376,1123l6263,1126,6157,1134,6059,1146,5971,1162,5895,1181,5833,1204,5758,1257,5747,1287,5747,1842,5787,1899,5895,1947,5971,1967,6059,1983,6157,1996,6263,2003,6376,2006,6489,2003,6595,1996,6693,1983,6780,1967,6856,1947,6918,1924,6993,1872,7003,1842,7003,1287,6964,1230,6856,1181,6780,1162,6693,1146,6595,1134,6489,1126,6376,1123xe" filled="false" stroked="true" strokeweight=".663pt" strokecolor="#000000">
              <v:path arrowok="t"/>
              <v:stroke dashstyle="solid"/>
            </v:shape>
            <v:shape style="position:absolute;left:5747;top:1286;width:1256;height:164" coordorigin="5747,1287" coordsize="1256,164" path="m5747,1287l5787,1344,5895,1392,5971,1412,6059,1428,6157,1440,6263,1448,6376,1450,6489,1448,6595,1440,6693,1428,6780,1412,6856,1392,6918,1369,6993,1316,7003,1287e" filled="false" stroked="true" strokeweight=".663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16"/>
        </w:rPr>
        <w:t>Oscillating copper block with rods array in fully extended tissue vaporizing position</w:t>
      </w:r>
    </w:p>
    <w:p>
      <w:pPr>
        <w:pStyle w:val="BodyText"/>
        <w:rPr>
          <w:rFonts w:ascii="Arial"/>
          <w:sz w:val="22"/>
        </w:rPr>
      </w:pPr>
    </w:p>
    <w:p>
      <w:pPr>
        <w:spacing w:line="249" w:lineRule="auto" w:before="176"/>
        <w:ind w:left="9" w:right="342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Vaporizing rods protrude preselected depth H into tissue</w:t>
      </w:r>
    </w:p>
    <w:p>
      <w:pPr>
        <w:pStyle w:val="BodyTex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32"/>
        </w:rPr>
      </w:pPr>
    </w:p>
    <w:p>
      <w:pPr>
        <w:spacing w:line="249" w:lineRule="auto" w:before="1"/>
        <w:ind w:left="1914" w:right="3352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Copper block is stopped by spacer at almost zero velocity</w:t>
      </w:r>
    </w:p>
    <w:p>
      <w:pPr>
        <w:pStyle w:val="BodyText"/>
        <w:rPr>
          <w:rFonts w:ascii="Arial"/>
          <w:sz w:val="32"/>
        </w:rPr>
      </w:pPr>
    </w:p>
    <w:p>
      <w:pPr>
        <w:spacing w:line="249" w:lineRule="auto" w:before="0"/>
        <w:ind w:left="1914" w:right="305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Chilled Protective plate with holes</w:t>
      </w:r>
    </w:p>
    <w:p>
      <w:pPr>
        <w:spacing w:after="0" w:line="249" w:lineRule="auto"/>
        <w:jc w:val="left"/>
        <w:rPr>
          <w:rFonts w:ascii="Arial"/>
          <w:sz w:val="16"/>
        </w:rPr>
        <w:sectPr>
          <w:type w:val="continuous"/>
          <w:pgSz w:w="12190" w:h="15880"/>
          <w:pgMar w:top="540" w:bottom="280" w:left="1180" w:right="0"/>
          <w:cols w:num="3" w:equalWidth="0">
            <w:col w:w="2193" w:space="40"/>
            <w:col w:w="1483" w:space="1065"/>
            <w:col w:w="6229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190" w:h="15880"/>
          <w:pgMar w:top="540" w:bottom="280" w:left="1180" w:right="0"/>
        </w:sectPr>
      </w:pPr>
    </w:p>
    <w:p>
      <w:pPr>
        <w:spacing w:line="164" w:lineRule="exact" w:before="133"/>
        <w:ind w:left="0" w:right="38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(C)</w:t>
      </w:r>
    </w:p>
    <w:p>
      <w:pPr>
        <w:spacing w:before="80"/>
        <w:ind w:left="1914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12 -25% treatment area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190" w:h="15880"/>
          <w:pgMar w:top="540" w:bottom="280" w:left="1180" w:right="0"/>
          <w:cols w:num="2" w:equalWidth="0">
            <w:col w:w="2233" w:space="383"/>
            <w:col w:w="8394"/>
          </w:cols>
        </w:sectPr>
      </w:pPr>
    </w:p>
    <w:p>
      <w:pPr>
        <w:tabs>
          <w:tab w:pos="4480" w:val="left" w:leader="none"/>
          <w:tab w:pos="5968" w:val="left" w:leader="none"/>
        </w:tabs>
        <w:spacing w:line="164" w:lineRule="exact" w:before="0"/>
        <w:ind w:left="309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100-400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micron</w:t>
        <w:tab/>
        <w:t>60-150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micron</w:t>
        <w:tab/>
        <w:t>0.5-1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mm</w:t>
      </w:r>
    </w:p>
    <w:p>
      <w:pPr>
        <w:pStyle w:val="BodyText"/>
        <w:ind w:left="2062"/>
        <w:rPr>
          <w:rFonts w:ascii="Arial"/>
        </w:rPr>
      </w:pPr>
      <w:r>
        <w:rPr>
          <w:rFonts w:ascii="Arial"/>
        </w:rPr>
        <w:pict>
          <v:group style="width:285.150pt;height:138.950pt;mso-position-horizontal-relative:char;mso-position-vertical-relative:line" coordorigin="0,0" coordsize="5703,2779">
            <v:shape style="position:absolute;left:0;top:143;width:5703;height:2636" type="#_x0000_t75" stroked="false">
              <v:imagedata r:id="rId13" o:title=""/>
            </v:shape>
            <v:shape style="position:absolute;left:767;top:0;width:4259;height:2350" type="#_x0000_t75" stroked="false">
              <v:imagedata r:id="rId14" o:title=""/>
            </v:shape>
            <v:shape style="position:absolute;left:120;top:1356;width:554;height:347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30-200</w:t>
                    </w:r>
                  </w:p>
                  <w:p>
                    <w:pPr>
                      <w:spacing w:line="180" w:lineRule="exact"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micron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spacing w:before="95"/>
        <w:ind w:left="127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Figure 1. (A) The operating principle of ‘ThermiXel’ technology. High temperature array of treatment rods in upper spring loaded position.</w:t>
      </w:r>
    </w:p>
    <w:p>
      <w:pPr>
        <w:spacing w:line="254" w:lineRule="auto" w:before="12"/>
        <w:ind w:left="127" w:right="1272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(B)</w:t>
      </w:r>
      <w:r>
        <w:rPr>
          <w:b w:val="0"/>
          <w:color w:val="231F20"/>
          <w:spacing w:val="-3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operating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principle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‘ThermiXel’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technology.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High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temperature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array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treatment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rods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lower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spring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stretched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position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while </w:t>
      </w:r>
      <w:r>
        <w:rPr>
          <w:b w:val="0"/>
          <w:color w:val="231F20"/>
          <w:sz w:val="16"/>
        </w:rPr>
        <w:t>vaporizing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craters.</w:t>
      </w:r>
      <w:r>
        <w:rPr>
          <w:b w:val="0"/>
          <w:color w:val="231F20"/>
          <w:spacing w:val="-15"/>
          <w:sz w:val="16"/>
        </w:rPr>
        <w:t> </w:t>
      </w:r>
      <w:r>
        <w:rPr>
          <w:b w:val="0"/>
          <w:color w:val="231F20"/>
          <w:sz w:val="16"/>
        </w:rPr>
        <w:t>(C)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Schematic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presentation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craters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array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produced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‘ThermiXel’</w:t>
      </w:r>
      <w:r>
        <w:rPr>
          <w:b w:val="0"/>
          <w:color w:val="231F20"/>
          <w:spacing w:val="-15"/>
          <w:sz w:val="16"/>
        </w:rPr>
        <w:t> </w:t>
      </w:r>
      <w:r>
        <w:rPr>
          <w:b w:val="0"/>
          <w:color w:val="231F20"/>
          <w:sz w:val="16"/>
        </w:rPr>
        <w:t>technology.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2190" w:h="15880"/>
          <w:pgMar w:top="540" w:bottom="280" w:left="1180" w:right="0"/>
        </w:sectPr>
      </w:pPr>
    </w:p>
    <w:p>
      <w:pPr>
        <w:pStyle w:val="BodyText"/>
        <w:spacing w:before="93"/>
        <w:ind w:left="127" w:right="38"/>
        <w:jc w:val="both"/>
        <w:rPr>
          <w:b w:val="0"/>
        </w:rPr>
      </w:pPr>
      <w:r>
        <w:rPr/>
        <w:pict>
          <v:shape style="position:absolute;margin-left:-.128906pt;margin-top:216.802063pt;width:18.9pt;height:360.15pt;mso-position-horizontal-relative:page;mso-position-vertical-relative:page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located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distal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end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their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oscillatory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track, with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zero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3"/>
          <w:w w:val="95"/>
        </w:rPr>
        <w:t>velocity.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schematically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shown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Figure </w:t>
      </w:r>
      <w:r>
        <w:rPr>
          <w:b w:val="0"/>
          <w:color w:val="231F20"/>
        </w:rPr>
        <w:t>2,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restoring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force</w:t>
      </w:r>
      <w:r>
        <w:rPr>
          <w:b w:val="0"/>
          <w:color w:val="231F20"/>
          <w:spacing w:val="-18"/>
        </w:rPr>
        <w:t> </w:t>
      </w:r>
      <w:r>
        <w:rPr>
          <w:rFonts w:ascii="Book Antiqua"/>
          <w:i/>
          <w:color w:val="231F20"/>
        </w:rPr>
        <w:t>F</w:t>
      </w:r>
      <w:r>
        <w:rPr>
          <w:rFonts w:ascii="Book Antiqua"/>
          <w:i/>
          <w:color w:val="231F20"/>
          <w:spacing w:val="-3"/>
        </w:rPr>
        <w:t> </w:t>
      </w:r>
      <w:r>
        <w:rPr>
          <w:b w:val="0"/>
          <w:color w:val="231F20"/>
        </w:rPr>
        <w:t>induced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stretched </w:t>
      </w:r>
      <w:r>
        <w:rPr>
          <w:b w:val="0"/>
          <w:color w:val="231F20"/>
          <w:w w:val="90"/>
        </w:rPr>
        <w:t>spring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accelerates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mass</w:t>
      </w:r>
      <w:r>
        <w:rPr>
          <w:b w:val="0"/>
          <w:color w:val="231F20"/>
          <w:spacing w:val="-16"/>
          <w:w w:val="90"/>
        </w:rPr>
        <w:t> </w:t>
      </w:r>
      <w:r>
        <w:rPr>
          <w:rFonts w:ascii="Book Antiqua"/>
          <w:i/>
          <w:color w:val="231F20"/>
          <w:w w:val="90"/>
        </w:rPr>
        <w:t>M</w:t>
      </w:r>
      <w:r>
        <w:rPr>
          <w:rFonts w:ascii="Book Antiqua"/>
          <w:i/>
          <w:color w:val="231F20"/>
          <w:spacing w:val="-3"/>
          <w:w w:val="90"/>
        </w:rPr>
        <w:t> </w:t>
      </w:r>
      <w:r>
        <w:rPr>
          <w:b w:val="0"/>
          <w:color w:val="231F20"/>
          <w:spacing w:val="-3"/>
          <w:w w:val="90"/>
        </w:rPr>
        <w:t>away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from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tissue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back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original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loaded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position.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acceleration</w:t>
      </w:r>
      <w:r>
        <w:rPr>
          <w:b w:val="0"/>
          <w:color w:val="231F20"/>
          <w:spacing w:val="-16"/>
          <w:w w:val="95"/>
        </w:rPr>
        <w:t> </w:t>
      </w:r>
      <w:r>
        <w:rPr>
          <w:rFonts w:ascii="Book Antiqua"/>
          <w:i/>
          <w:color w:val="231F20"/>
          <w:w w:val="95"/>
        </w:rPr>
        <w:t>a</w:t>
      </w:r>
      <w:r>
        <w:rPr>
          <w:rFonts w:ascii="Book Antiqua"/>
          <w:i/>
          <w:color w:val="231F20"/>
          <w:spacing w:val="-2"/>
          <w:w w:val="95"/>
        </w:rPr>
        <w:t>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w w:val="87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83"/>
        </w:rPr>
        <w:t>mass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rFonts w:ascii="Book Antiqua"/>
          <w:i/>
          <w:color w:val="231F20"/>
          <w:w w:val="103"/>
        </w:rPr>
        <w:t>M</w:t>
      </w:r>
      <w:r>
        <w:rPr>
          <w:rFonts w:ascii="Book Antiqua"/>
          <w:i/>
          <w:color w:val="231F20"/>
        </w:rPr>
        <w:t> </w:t>
      </w:r>
      <w:r>
        <w:rPr>
          <w:rFonts w:ascii="Book Antiqua"/>
          <w:i/>
          <w:color w:val="231F20"/>
          <w:spacing w:val="9"/>
        </w:rPr>
        <w:t> </w:t>
      </w:r>
      <w:r>
        <w:rPr>
          <w:b w:val="0"/>
          <w:color w:val="231F20"/>
          <w:w w:val="81"/>
        </w:rPr>
        <w:t>is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rFonts w:ascii="Book Antiqua"/>
          <w:i/>
          <w:color w:val="231F20"/>
          <w:w w:val="117"/>
        </w:rPr>
        <w:t>a</w:t>
      </w:r>
      <w:r>
        <w:rPr>
          <w:rFonts w:ascii="Book Antiqua"/>
          <w:i/>
          <w:color w:val="231F20"/>
          <w:spacing w:val="-25"/>
        </w:rPr>
        <w:t> </w:t>
      </w:r>
      <w:r>
        <w:rPr>
          <w:rFonts w:ascii="Bradley Hand ITC"/>
          <w:color w:val="231F20"/>
        </w:rPr>
        <w:t>=</w:t>
      </w:r>
      <w:r>
        <w:rPr>
          <w:rFonts w:ascii="Bradley Hand ITC"/>
          <w:color w:val="231F20"/>
          <w:spacing w:val="-26"/>
        </w:rPr>
        <w:t> </w:t>
      </w:r>
      <w:r>
        <w:rPr>
          <w:rFonts w:ascii="Book Antiqua"/>
          <w:i/>
          <w:color w:val="231F20"/>
          <w:w w:val="114"/>
        </w:rPr>
        <w:t>F</w:t>
      </w:r>
      <w:r>
        <w:rPr>
          <w:b w:val="0"/>
          <w:color w:val="231F20"/>
          <w:w w:val="46"/>
        </w:rPr>
        <w:t>/</w:t>
      </w:r>
      <w:r>
        <w:rPr>
          <w:rFonts w:ascii="Book Antiqua"/>
          <w:i/>
          <w:color w:val="231F20"/>
          <w:spacing w:val="-1"/>
          <w:w w:val="103"/>
        </w:rPr>
        <w:t>M</w:t>
      </w:r>
      <w:r>
        <w:rPr>
          <w:b w:val="0"/>
          <w:color w:val="231F20"/>
          <w:w w:val="91"/>
        </w:rPr>
        <w:t>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  <w:w w:val="87"/>
        </w:rPr>
        <w:t>and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87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86"/>
        </w:rPr>
        <w:t>dur</w:t>
      </w:r>
      <w:r>
        <w:rPr>
          <w:b w:val="0"/>
          <w:color w:val="231F20"/>
          <w:spacing w:val="-2"/>
          <w:w w:val="86"/>
        </w:rPr>
        <w:t>a</w:t>
      </w:r>
      <w:r>
        <w:rPr>
          <w:b w:val="0"/>
          <w:color w:val="231F20"/>
          <w:w w:val="90"/>
        </w:rPr>
        <w:t>tion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w w:val="87"/>
        </w:rPr>
        <w:t>t</w:t>
      </w:r>
    </w:p>
    <w:p>
      <w:pPr>
        <w:pStyle w:val="BodyText"/>
        <w:spacing w:line="244" w:lineRule="auto" w:before="93"/>
        <w:ind w:left="127" w:right="1264"/>
        <w:rPr>
          <w:b w:val="0"/>
        </w:rPr>
      </w:pPr>
      <w:r>
        <w:rPr/>
        <w:br w:type="column"/>
      </w:r>
      <w:r>
        <w:rPr>
          <w:b w:val="0"/>
          <w:color w:val="231F20"/>
        </w:rPr>
        <w:t>needed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leave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tissue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(or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travel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dis- tance </w:t>
      </w:r>
      <w:r>
        <w:rPr>
          <w:rFonts w:ascii="Book Antiqua"/>
          <w:i/>
          <w:color w:val="231F20"/>
        </w:rPr>
        <w:t>H</w:t>
      </w:r>
      <w:r>
        <w:rPr>
          <w:b w:val="0"/>
          <w:color w:val="231F20"/>
        </w:rPr>
        <w:t>) fulfils the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equation:</w:t>
      </w:r>
    </w:p>
    <w:p>
      <w:pPr>
        <w:tabs>
          <w:tab w:pos="4423" w:val="left" w:leader="none"/>
        </w:tabs>
        <w:spacing w:before="111"/>
        <w:ind w:left="127" w:right="0" w:firstLine="1453"/>
        <w:jc w:val="left"/>
        <w:rPr>
          <w:b w:val="0"/>
          <w:sz w:val="20"/>
        </w:rPr>
      </w:pPr>
      <w:r>
        <w:rPr>
          <w:rFonts w:ascii="Book Antiqua" w:hAnsi="Book Antiqua"/>
          <w:i/>
          <w:color w:val="231F20"/>
          <w:sz w:val="20"/>
        </w:rPr>
        <w:t>H</w:t>
      </w:r>
      <w:r>
        <w:rPr>
          <w:rFonts w:ascii="Book Antiqua" w:hAnsi="Book Antiqua"/>
          <w:i/>
          <w:color w:val="231F20"/>
          <w:spacing w:val="-37"/>
          <w:sz w:val="20"/>
        </w:rPr>
        <w:t> </w:t>
      </w:r>
      <w:r>
        <w:rPr>
          <w:rFonts w:ascii="Bradley Hand ITC" w:hAnsi="Bradley Hand ITC"/>
          <w:color w:val="231F20"/>
          <w:sz w:val="20"/>
        </w:rPr>
        <w:t>=</w:t>
      </w:r>
      <w:r>
        <w:rPr>
          <w:rFonts w:ascii="Bradley Hand ITC" w:hAnsi="Bradley Hand ITC"/>
          <w:color w:val="231F20"/>
          <w:spacing w:val="-38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at</w:t>
      </w:r>
      <w:r>
        <w:rPr>
          <w:b w:val="0"/>
          <w:color w:val="231F20"/>
          <w:sz w:val="20"/>
        </w:rPr>
        <w:t>²/</w:t>
      </w:r>
      <w:r>
        <w:rPr>
          <w:rFonts w:ascii="Book Antiqua" w:hAnsi="Book Antiqua"/>
          <w:i/>
          <w:color w:val="231F20"/>
          <w:sz w:val="20"/>
        </w:rPr>
        <w:t>2</w:t>
      </w:r>
      <w:r>
        <w:rPr>
          <w:rFonts w:ascii="Book Antiqua" w:hAnsi="Book Antiqua"/>
          <w:i/>
          <w:color w:val="231F20"/>
          <w:spacing w:val="-37"/>
          <w:sz w:val="20"/>
        </w:rPr>
        <w:t> </w:t>
      </w:r>
      <w:r>
        <w:rPr>
          <w:rFonts w:ascii="Bradley Hand ITC" w:hAnsi="Bradley Hand ITC"/>
          <w:color w:val="231F20"/>
          <w:sz w:val="20"/>
        </w:rPr>
        <w:t>=</w:t>
      </w:r>
      <w:r>
        <w:rPr>
          <w:rFonts w:ascii="Bradley Hand ITC" w:hAnsi="Bradley Hand ITC"/>
          <w:color w:val="231F20"/>
          <w:spacing w:val="-38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Ft</w:t>
      </w:r>
      <w:r>
        <w:rPr>
          <w:b w:val="0"/>
          <w:color w:val="231F20"/>
          <w:sz w:val="20"/>
        </w:rPr>
        <w:t>²/2</w:t>
      </w:r>
      <w:r>
        <w:rPr>
          <w:rFonts w:ascii="Book Antiqua" w:hAnsi="Book Antiqua"/>
          <w:i/>
          <w:color w:val="231F20"/>
          <w:sz w:val="20"/>
        </w:rPr>
        <w:t>M.</w:t>
        <w:tab/>
      </w:r>
      <w:r>
        <w:rPr>
          <w:b w:val="0"/>
          <w:color w:val="231F20"/>
          <w:sz w:val="20"/>
        </w:rPr>
        <w:t>(1)</w:t>
      </w:r>
    </w:p>
    <w:p>
      <w:pPr>
        <w:pStyle w:val="BodyText"/>
        <w:spacing w:line="213" w:lineRule="auto" w:before="98"/>
        <w:ind w:left="127" w:right="1264"/>
        <w:rPr>
          <w:b w:val="0"/>
        </w:rPr>
      </w:pPr>
      <w:r>
        <w:rPr>
          <w:b w:val="0"/>
          <w:color w:val="231F20"/>
          <w:w w:val="92"/>
        </w:rPr>
        <w:t>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w w:val="82"/>
        </w:rPr>
        <w:t>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w w:val="85"/>
        </w:rPr>
        <w:t>result,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5"/>
        </w:rPr>
        <w:t> </w:t>
      </w:r>
      <w:r>
        <w:rPr>
          <w:rFonts w:ascii="Book Antiqua" w:hAnsi="Book Antiqua"/>
          <w:i/>
          <w:color w:val="231F20"/>
          <w:w w:val="87"/>
        </w:rPr>
        <w:t>t</w:t>
      </w:r>
      <w:r>
        <w:rPr>
          <w:rFonts w:ascii="Book Antiqua" w:hAnsi="Book Antiqua"/>
          <w:i/>
          <w:color w:val="231F20"/>
          <w:spacing w:val="-25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26"/>
        </w:rPr>
        <w:t> </w:t>
      </w:r>
      <w:r>
        <w:rPr>
          <w:rFonts w:ascii="Symbol" w:hAnsi="Symbol"/>
          <w:color w:val="231F20"/>
          <w:w w:val="100"/>
        </w:rPr>
        <w:t></w:t>
      </w:r>
      <w:r>
        <w:rPr>
          <w:b w:val="0"/>
          <w:color w:val="231F20"/>
          <w:w w:val="101"/>
        </w:rPr>
        <w:t>(2</w:t>
      </w:r>
      <w:r>
        <w:rPr>
          <w:rFonts w:ascii="Book Antiqua" w:hAnsi="Book Antiqua"/>
          <w:i/>
          <w:color w:val="231F20"/>
          <w:w w:val="104"/>
        </w:rPr>
        <w:t>MH</w:t>
      </w:r>
      <w:r>
        <w:rPr>
          <w:b w:val="0"/>
          <w:color w:val="231F20"/>
          <w:w w:val="46"/>
        </w:rPr>
        <w:t>/</w:t>
      </w:r>
      <w:r>
        <w:rPr>
          <w:rFonts w:ascii="Book Antiqua" w:hAnsi="Book Antiqua"/>
          <w:i/>
          <w:color w:val="231F20"/>
          <w:w w:val="114"/>
        </w:rPr>
        <w:t>F</w:t>
      </w:r>
      <w:r>
        <w:rPr>
          <w:b w:val="0"/>
          <w:color w:val="231F20"/>
          <w:w w:val="109"/>
        </w:rPr>
        <w:t>).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w w:val="99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w w:val="93"/>
        </w:rPr>
        <w:t>d</w:t>
      </w:r>
      <w:r>
        <w:rPr>
          <w:b w:val="0"/>
          <w:color w:val="231F20"/>
          <w:spacing w:val="-4"/>
          <w:w w:val="93"/>
        </w:rPr>
        <w:t>w</w:t>
      </w:r>
      <w:r>
        <w:rPr>
          <w:b w:val="0"/>
          <w:color w:val="231F20"/>
          <w:w w:val="89"/>
        </w:rPr>
        <w:t>elling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9"/>
          <w:w w:val="87"/>
        </w:rPr>
        <w:t>in</w:t>
      </w:r>
      <w:r>
        <w:rPr>
          <w:b w:val="0"/>
          <w:color w:val="231F20"/>
          <w:w w:val="87"/>
        </w:rPr>
        <w:t> </w:t>
      </w:r>
      <w:r>
        <w:rPr>
          <w:b w:val="0"/>
          <w:color w:val="231F20"/>
        </w:rPr>
        <w:t>tissue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twice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long,</w:t>
      </w:r>
      <w:r>
        <w:rPr>
          <w:b w:val="0"/>
          <w:color w:val="231F20"/>
          <w:spacing w:val="9"/>
        </w:rPr>
        <w:t> </w:t>
      </w:r>
      <w:r>
        <w:rPr>
          <w:b w:val="0"/>
          <w:color w:val="231F20"/>
        </w:rPr>
        <w:t>since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array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  <w:spacing w:val="-6"/>
        </w:rPr>
        <w:t>is</w:t>
      </w:r>
    </w:p>
    <w:p>
      <w:pPr>
        <w:spacing w:after="0" w:line="213" w:lineRule="auto"/>
        <w:sectPr>
          <w:type w:val="continuous"/>
          <w:pgSz w:w="12190" w:h="15880"/>
          <w:pgMar w:top="540" w:bottom="280" w:left="1180" w:right="0"/>
          <w:cols w:num="2" w:equalWidth="0">
            <w:col w:w="4736" w:space="304"/>
            <w:col w:w="5970"/>
          </w:cols>
        </w:sectPr>
      </w:pPr>
    </w:p>
    <w:p>
      <w:pPr>
        <w:pStyle w:val="BodyText"/>
        <w:spacing w:before="10"/>
        <w:rPr>
          <w:b w:val="0"/>
          <w:sz w:val="14"/>
        </w:rPr>
      </w:pPr>
    </w:p>
    <w:p>
      <w:pPr>
        <w:pStyle w:val="BodyText"/>
        <w:spacing w:line="235" w:lineRule="auto" w:before="99"/>
        <w:ind w:left="5141" w:right="1301" w:firstLine="300"/>
        <w:jc w:val="both"/>
        <w:rPr>
          <w:b w:val="0"/>
        </w:rPr>
      </w:pPr>
      <w:r>
        <w:rPr/>
        <w:pict>
          <v:group style="position:absolute;margin-left:68.220001pt;margin-top:6.693325pt;width:219.75pt;height:137.85pt;mso-position-horizontal-relative:page;mso-position-vertical-relative:paragraph;z-index:251674624" coordorigin="1364,134" coordsize="4395,2757">
            <v:shape style="position:absolute;left:2982;top:262;width:272;height:321" type="#_x0000_t75" stroked="false">
              <v:imagedata r:id="rId17" o:title=""/>
            </v:shape>
            <v:line style="position:absolute" from="2813,241" to="3423,241" stroked="true" strokeweight="2.598600pt" strokecolor="#bcdfe3">
              <v:stroke dashstyle="solid"/>
            </v:line>
            <v:rect style="position:absolute;left:2813;top:215;width:610;height:52" filled="false" stroked="true" strokeweight=".5pt" strokecolor="#010202">
              <v:stroke dashstyle="solid"/>
            </v:rect>
            <v:shape style="position:absolute;left:2982;top:293;width:272;height:259" type="#_x0000_t75" stroked="false">
              <v:imagedata r:id="rId18" o:title=""/>
            </v:shape>
            <v:shape style="position:absolute;left:2319;top:1565;width:2383;height:2" coordorigin="2320,1565" coordsize="2383,0" path="m4338,1565l4702,1565m2320,1565l4076,1565e" filled="false" stroked="true" strokeweight="1.545pt" strokecolor="#010202">
              <v:path arrowok="t"/>
              <v:stroke dashstyle="shortdash"/>
            </v:shape>
            <v:shape style="position:absolute;left:2419;top:1402;width:92;height:163" coordorigin="2420,1402" coordsize="92,163" path="m2459,1473l2420,1473,2465,1565,2500,1494,2465,1494,2461,1493,2459,1489,2459,1473xm2465,1402l2461,1404,2459,1408,2459,1489,2461,1493,2465,1494,2469,1493,2471,1489,2471,1408,2469,1404,2465,1402xm2511,1473l2471,1473,2471,1489,2469,1493,2465,1494,2500,1494,2511,1473xe" filled="true" fillcolor="#010202" stroked="false">
              <v:path arrowok="t"/>
              <v:fill type="solid"/>
            </v:shape>
            <v:rect style="position:absolute;left:4075;top:1509;width:263;height:519" filled="true" fillcolor="#bcdfe3" stroked="false">
              <v:fill type="solid"/>
            </v:rect>
            <v:rect style="position:absolute;left:4075;top:1509;width:262;height:519" filled="false" stroked="true" strokeweight=".5pt" strokecolor="#010202">
              <v:stroke dashstyle="solid"/>
            </v:rect>
            <v:shape style="position:absolute;left:4075;top:1462;width:262;height:104" coordorigin="4076,1463" coordsize="262,104" path="m4206,1463l4156,1467,4114,1478,4086,1494,4076,1515,4086,1535,4114,1551,4156,1562,4206,1566,4257,1562,4299,1551,4327,1535,4337,1515,4327,1494,4299,1478,4257,1467,4206,1463xe" filled="false" stroked="true" strokeweight=".5pt" strokecolor="#010202">
              <v:path arrowok="t"/>
              <v:stroke dashstyle="solid"/>
            </v:shape>
            <v:shape style="position:absolute;left:4075;top:1359;width:262;height:104" coordorigin="4076,1359" coordsize="262,104" path="m4206,1359l4156,1364,4114,1375,4086,1391,4076,1411,4086,1432,4114,1448,4156,1459,4206,1463,4257,1459,4299,1448,4327,1432,4337,1411,4327,1391,4299,1375,4257,1364,4206,1359xe" filled="false" stroked="true" strokeweight=".5pt" strokecolor="#010202">
              <v:path arrowok="t"/>
              <v:stroke dashstyle="solid"/>
            </v:shape>
            <v:shape style="position:absolute;left:4075;top:1256;width:262;height:105" coordorigin="4076,1256" coordsize="262,105" path="m4206,1256l4156,1261,4114,1272,4086,1289,4076,1309,4086,1329,4114,1346,4156,1357,4206,1361,4257,1357,4299,1346,4327,1329,4337,1309,4327,1289,4299,1272,4257,1261,4206,1256xe" filled="false" stroked="true" strokeweight=".5pt" strokecolor="#010202">
              <v:path arrowok="t"/>
              <v:stroke dashstyle="solid"/>
            </v:shape>
            <v:shape style="position:absolute;left:4075;top:1153;width:262;height:104" coordorigin="4076,1153" coordsize="262,104" path="m4206,1153l4156,1158,4114,1169,4086,1185,4076,1205,4086,1226,4114,1242,4156,1253,4206,1257,4257,1253,4299,1242,4327,1226,4337,1205,4327,1185,4299,1169,4257,1158,4206,1153xe" filled="false" stroked="true" strokeweight=".5pt" strokecolor="#010202">
              <v:path arrowok="t"/>
              <v:stroke dashstyle="solid"/>
            </v:shape>
            <v:shape style="position:absolute;left:4075;top:1051;width:262;height:104" coordorigin="4076,1051" coordsize="262,104" path="m4206,1051l4156,1055,4114,1066,4086,1083,4076,1103,4086,1123,4114,1140,4156,1151,4206,1155,4257,1151,4299,1140,4327,1123,4337,1103,4327,1083,4299,1066,4257,1055,4206,1051xe" filled="false" stroked="true" strokeweight=".5pt" strokecolor="#010202">
              <v:path arrowok="t"/>
              <v:stroke dashstyle="solid"/>
            </v:shape>
            <v:shape style="position:absolute;left:4075;top:947;width:262;height:104" coordorigin="4076,947" coordsize="262,104" path="m4206,947l4156,951,4114,963,4086,979,4076,999,4086,1020,4114,1036,4156,1047,4206,1051,4257,1047,4299,1036,4327,1020,4337,999,4327,979,4299,963,4257,951,4206,947xe" filled="false" stroked="true" strokeweight=".5pt" strokecolor="#010202">
              <v:path arrowok="t"/>
              <v:stroke dashstyle="solid"/>
            </v:shape>
            <v:shape style="position:absolute;left:4075;top:844;width:262;height:105" coordorigin="4076,844" coordsize="262,105" path="m4206,844l4156,848,4114,860,4086,876,4076,896,4086,917,4114,934,4156,945,4206,949,4257,945,4299,934,4327,917,4337,896,4327,876,4299,860,4257,848,4206,844xe" filled="false" stroked="true" strokeweight=".5pt" strokecolor="#010202">
              <v:path arrowok="t"/>
              <v:stroke dashstyle="solid"/>
            </v:shape>
            <v:shape style="position:absolute;left:4075;top:741;width:262;height:105" coordorigin="4076,741" coordsize="262,105" path="m4206,741l4156,745,4114,757,4086,774,4076,794,4086,814,4114,831,4156,842,4206,846,4257,842,4299,831,4327,814,4337,794,4327,774,4299,757,4257,745,4206,741xe" filled="false" stroked="true" strokeweight=".5pt" strokecolor="#010202">
              <v:path arrowok="t"/>
              <v:stroke dashstyle="solid"/>
            </v:shape>
            <v:shape style="position:absolute;left:4070;top:262;width:272;height:321" type="#_x0000_t75" stroked="false">
              <v:imagedata r:id="rId19" o:title=""/>
            </v:shape>
            <v:line style="position:absolute" from="3902,241" to="4511,241" stroked="true" strokeweight="2.598600pt" strokecolor="#bcdfe3">
              <v:stroke dashstyle="solid"/>
            </v:line>
            <v:rect style="position:absolute;left:3902;top:215;width:610;height:52" filled="false" stroked="true" strokeweight=".5pt" strokecolor="#010202">
              <v:stroke dashstyle="solid"/>
            </v:rect>
            <v:shape style="position:absolute;left:4075;top:638;width:262;height:104" coordorigin="4076,638" coordsize="262,104" path="m4206,638l4156,642,4114,654,4086,670,4076,690,4086,711,4114,727,4156,738,4206,742,4257,738,4299,727,4327,711,4337,690,4327,670,4299,654,4257,642,4206,638xe" filled="false" stroked="true" strokeweight=".5pt" strokecolor="#010202">
              <v:path arrowok="t"/>
              <v:stroke dashstyle="solid"/>
            </v:shape>
            <v:shape style="position:absolute;left:4075;top:536;width:262;height:104" coordorigin="4076,536" coordsize="262,104" path="m4206,536l4156,540,4114,551,4086,568,4076,588,4086,608,4114,625,4156,636,4206,640,4257,636,4299,625,4327,608,4337,588,4327,568,4299,551,4257,540,4206,536xe" filled="false" stroked="true" strokeweight=".5pt" strokecolor="#010202">
              <v:path arrowok="t"/>
              <v:stroke dashstyle="solid"/>
            </v:shape>
            <v:line style="position:absolute" from="4122,2018" to="4122,2227" stroked="true" strokeweight="1.5pt" strokecolor="#010202">
              <v:stroke dashstyle="solid"/>
            </v:line>
            <v:line style="position:absolute" from="4164,2003" to="4164,2242" stroked="true" strokeweight="1.546pt" strokecolor="#010202">
              <v:stroke dashstyle="solid"/>
            </v:line>
            <v:line style="position:absolute" from="4208,2003" to="4208,2242" stroked="true" strokeweight="1.545pt" strokecolor="#010202">
              <v:stroke dashstyle="solid"/>
            </v:line>
            <v:line style="position:absolute" from="4251,2003" to="4251,2242" stroked="true" strokeweight="1.546pt" strokecolor="#010202">
              <v:stroke dashstyle="solid"/>
            </v:line>
            <v:line style="position:absolute" from="4295,2003" to="4295,2242" stroked="true" strokeweight="1.545pt" strokecolor="#010202">
              <v:stroke dashstyle="solid"/>
            </v:line>
            <v:line style="position:absolute" from="2945,2032" to="4121,2032" stroked="true" strokeweight="1.5pt" strokecolor="#010202">
              <v:stroke dashstyle="shortdash"/>
            </v:line>
            <v:shape style="position:absolute;left:3551;top:1564;width:92;height:468" coordorigin="3552,1565" coordsize="92,468" path="m3643,1941l3603,1941,3603,1877,3601,1872,3597,1870,3593,1872,3591,1877,3591,1941,3552,1941,3597,2032,3633,1962,3643,1941m3643,1656l3633,1635,3598,1565,3552,1656,3591,1656,3591,1721,3593,1724,3598,1726,3601,1724,3603,1721,3603,1656,3643,1656e" filled="true" fillcolor="#010202" stroked="false">
              <v:path arrowok="t"/>
              <v:fill type="solid"/>
            </v:shape>
            <v:shape style="position:absolute;left:3075;top:2112;width:1176;height:104" coordorigin="3075,2113" coordsize="1176,104" path="m3075,2113l4250,2114m3075,2216l4250,2217e" filled="false" stroked="true" strokeweight=".5pt" strokecolor="#010202">
              <v:path arrowok="t"/>
              <v:stroke dashstyle="shortdot"/>
            </v:shape>
            <v:line style="position:absolute" from="3902,2113" to="4731,2115" stroked="true" strokeweight="1.5pt" strokecolor="#010202">
              <v:stroke dashstyle="solid"/>
            </v:line>
            <v:shape style="position:absolute;left:4104;top:1188;width:206;height:311" type="#_x0000_t75" stroked="false">
              <v:imagedata r:id="rId20" o:title=""/>
            </v:shape>
            <v:shape style="position:absolute;left:3029;top:2026;width:92;height:92" coordorigin="3030,2026" coordsize="92,92" path="m3121,2026l3030,2026,3075,2117,3121,2026e" filled="true" fillcolor="#010202" stroked="false">
              <v:path arrowok="t"/>
              <v:fill type="solid"/>
            </v:shape>
            <v:line style="position:absolute" from="3075,1802" to="3075,2044" stroked="true" strokeweight=".548pt" strokecolor="#010202">
              <v:stroke dashstyle="solid"/>
            </v:line>
            <v:shape style="position:absolute;left:3029;top:1800;width:92;height:609" coordorigin="3030,1800" coordsize="92,609" path="m3076,1800l3074,1800,3074,1802,3076,1802,3076,1800m3121,2307l3110,2286,3075,2216,3030,2307,3070,2307,3070,2404,3072,2407,3075,2409,3079,2407,3081,2404,3081,2307,3121,2307e" filled="true" fillcolor="#010202" stroked="false">
              <v:path arrowok="t"/>
              <v:fill type="solid"/>
            </v:shape>
            <v:line style="position:absolute" from="4369,1355" to="4760,1305" stroked="true" strokeweight=".5pt" strokecolor="#010202">
              <v:stroke dashstyle="solid"/>
            </v:line>
            <v:line style="position:absolute" from="2597,1852" to="2992,1989" stroked="true" strokeweight=".5pt" strokecolor="#010202">
              <v:stroke dashstyle="solid"/>
            </v:line>
            <v:shape style="position:absolute;left:2419;top:1096;width:92;height:162" coordorigin="2420,1097" coordsize="92,162" path="m2465,1167l2461,1169,2459,1173,2459,1252,2461,1256,2465,1258,2469,1256,2471,1252,2471,1173,2469,1169,2465,1167xm2465,1097l2420,1188,2459,1188,2459,1173,2461,1169,2465,1167,2500,1167,2465,1097xm2500,1167l2465,1167,2469,1169,2471,1173,2471,1188,2511,1188,2500,1167xe" filled="true" fillcolor="#010202" stroked="false">
              <v:path arrowok="t"/>
              <v:fill type="solid"/>
            </v:shape>
            <v:line style="position:absolute" from="2094,758" to="2396,1042" stroked="true" strokeweight=".5pt" strokecolor="#010202">
              <v:stroke dashstyle="solid"/>
            </v:line>
            <v:rect style="position:absolute;left:1369;top:138;width:4385;height:2747" filled="false" stroked="true" strokeweight=".5pt" strokecolor="#010202">
              <v:stroke dashstyle="solid"/>
            </v:rect>
            <v:shape style="position:absolute;left:1471;top:366;width:919;height:410" type="#_x0000_t202" filled="false" stroked="false">
              <v:textbox inset="0,0,0,0">
                <w:txbxContent>
                  <w:p>
                    <w:pPr>
                      <w:spacing w:line="249" w:lineRule="auto"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Initial loaded position</w:t>
                    </w:r>
                  </w:p>
                </w:txbxContent>
              </v:textbox>
              <w10:wrap type="none"/>
            </v:shape>
            <v:shape style="position:absolute;left:1639;top:1215;width:1114;height:1652" type="#_x0000_t202" filled="false" stroked="false">
              <v:textbox inset="0,0,0,0">
                <w:txbxContent>
                  <w:p>
                    <w:pPr>
                      <w:spacing w:before="16"/>
                      <w:ind w:left="0" w:right="66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6"/>
                      </w:rPr>
                      <w:t>X0</w:t>
                    </w:r>
                  </w:p>
                  <w:p>
                    <w:pPr>
                      <w:spacing w:line="240" w:lineRule="auto" w:before="7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End point of oscillation: Velocity zero; Upward acceleration a=F/M =</w:t>
                    </w:r>
                    <w:r>
                      <w:rPr>
                        <w:rFonts w:ascii="Arial"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kX0/M</w:t>
                    </w:r>
                  </w:p>
                </w:txbxContent>
              </v:textbox>
              <w10:wrap type="none"/>
            </v:shape>
            <v:shape style="position:absolute;left:3444;top:1689;width:305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31F20"/>
                        <w:sz w:val="16"/>
                      </w:rPr>
                      <w:t>–X0</w:t>
                    </w:r>
                  </w:p>
                </w:txbxContent>
              </v:textbox>
              <w10:wrap type="none"/>
            </v:shape>
            <v:shape style="position:absolute;left:4759;top:807;width:818;height:935" type="#_x0000_t202" filled="false" stroked="false">
              <v:textbox inset="0,0,0,0">
                <w:txbxContent>
                  <w:p>
                    <w:pPr>
                      <w:spacing w:line="249" w:lineRule="auto" w:before="16"/>
                      <w:ind w:left="112" w:right="18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Restoring force F=K X0</w:t>
                    </w:r>
                  </w:p>
                  <w:p>
                    <w:pPr>
                      <w:spacing w:before="142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Velocity=0</w:t>
                    </w:r>
                  </w:p>
                </w:txbxContent>
              </v:textbox>
              <w10:wrap type="none"/>
            </v:shape>
            <v:shape style="position:absolute;left:2814;top:2089;width:136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w w:val="99"/>
                        <w:sz w:val="16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813;top:2006;width:901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Skin surface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0.866997pt;margin-top:28.603325pt;width:43.1pt;height:36.9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5"/>
                    <w:gridCol w:w="261"/>
                  </w:tblGrid>
                  <w:tr>
                    <w:trPr>
                      <w:trHeight w:val="499" w:hRule="atLeast"/>
                    </w:trPr>
                    <w:tc>
                      <w:tcPr>
                        <w:tcW w:w="565" w:type="dxa"/>
                        <w:tcBorders>
                          <w:top w:val="nil"/>
                          <w:left w:val="nil"/>
                          <w:bottom w:val="dashSmallGap" w:sz="12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BCDFE3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565" w:type="dxa"/>
                        <w:tcBorders>
                          <w:top w:val="dashSmallGap" w:sz="12" w:space="0" w:color="010202"/>
                          <w:left w:val="nil"/>
                          <w:bottom w:val="nil"/>
                          <w:right w:val="single" w:sz="12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left w:val="single" w:sz="12" w:space="0" w:color="010202"/>
                          <w:bottom w:val="nil"/>
                          <w:right w:val="single" w:sz="12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231F20"/>
        </w:rPr>
        <w:t>The rate of heat flow </w:t>
      </w:r>
      <w:r>
        <w:rPr>
          <w:rFonts w:ascii="Book Antiqua"/>
          <w:i/>
          <w:color w:val="231F20"/>
        </w:rPr>
        <w:t>W </w:t>
      </w:r>
      <w:r>
        <w:rPr>
          <w:b w:val="0"/>
          <w:color w:val="231F20"/>
        </w:rPr>
        <w:t>from a rod of length </w:t>
      </w:r>
      <w:r>
        <w:rPr>
          <w:rFonts w:ascii="Book Antiqua"/>
          <w:i/>
          <w:color w:val="231F20"/>
        </w:rPr>
        <w:t>L</w:t>
      </w:r>
      <w:r>
        <w:rPr>
          <w:b w:val="0"/>
          <w:color w:val="231F20"/>
        </w:rPr>
        <w:t>,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  <w:spacing w:val="3"/>
        </w:rPr>
        <w:t>width</w:t>
      </w:r>
      <w:r>
        <w:rPr>
          <w:b w:val="0"/>
          <w:color w:val="231F20"/>
          <w:spacing w:val="-32"/>
        </w:rPr>
        <w:t> </w:t>
      </w:r>
      <w:r>
        <w:rPr>
          <w:rFonts w:ascii="Book Antiqua"/>
          <w:i/>
          <w:color w:val="231F20"/>
        </w:rPr>
        <w:t>d</w:t>
      </w:r>
      <w:r>
        <w:rPr>
          <w:b w:val="0"/>
          <w:color w:val="231F20"/>
        </w:rPr>
        <w:t>,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  <w:spacing w:val="4"/>
        </w:rPr>
        <w:t>thermal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  <w:spacing w:val="3"/>
        </w:rPr>
        <w:t>conductivity</w:t>
      </w:r>
      <w:r>
        <w:rPr>
          <w:b w:val="0"/>
          <w:color w:val="231F20"/>
          <w:spacing w:val="-33"/>
        </w:rPr>
        <w:t> </w:t>
      </w:r>
      <w:r>
        <w:rPr>
          <w:rFonts w:ascii="Book Antiqua"/>
          <w:i/>
          <w:color w:val="231F20"/>
        </w:rPr>
        <w:t>K</w:t>
      </w:r>
      <w:r>
        <w:rPr>
          <w:rFonts w:ascii="Book Antiqua"/>
          <w:i/>
          <w:color w:val="231F20"/>
          <w:spacing w:val="-18"/>
        </w:rPr>
        <w:t> </w:t>
      </w:r>
      <w:r>
        <w:rPr>
          <w:b w:val="0"/>
          <w:color w:val="231F20"/>
          <w:spacing w:val="2"/>
        </w:rPr>
        <w:t>and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temper- </w:t>
      </w:r>
      <w:r>
        <w:rPr>
          <w:b w:val="0"/>
          <w:color w:val="231F20"/>
          <w:spacing w:val="3"/>
        </w:rPr>
        <w:t>ature </w:t>
      </w:r>
      <w:r>
        <w:rPr>
          <w:rFonts w:ascii="Book Antiqua"/>
          <w:i/>
          <w:color w:val="231F20"/>
        </w:rPr>
        <w:t>T </w:t>
      </w:r>
      <w:r>
        <w:rPr>
          <w:b w:val="0"/>
          <w:color w:val="231F20"/>
        </w:rPr>
        <w:t>above </w:t>
      </w:r>
      <w:r>
        <w:rPr>
          <w:b w:val="0"/>
          <w:color w:val="231F20"/>
          <w:spacing w:val="2"/>
        </w:rPr>
        <w:t>the </w:t>
      </w:r>
      <w:r>
        <w:rPr>
          <w:b w:val="0"/>
          <w:color w:val="231F20"/>
          <w:spacing w:val="3"/>
        </w:rPr>
        <w:t>temperature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2"/>
        </w:rPr>
        <w:t>the </w:t>
      </w:r>
      <w:r>
        <w:rPr>
          <w:b w:val="0"/>
          <w:color w:val="231F20"/>
          <w:spacing w:val="3"/>
        </w:rPr>
        <w:t>tissue </w:t>
      </w:r>
      <w:r>
        <w:rPr>
          <w:b w:val="0"/>
          <w:color w:val="231F20"/>
          <w:spacing w:val="-4"/>
        </w:rPr>
        <w:t>is </w:t>
      </w:r>
      <w:r>
        <w:rPr>
          <w:b w:val="0"/>
          <w:color w:val="231F20"/>
        </w:rPr>
        <w:t>approximately:</w:t>
      </w:r>
    </w:p>
    <w:p>
      <w:pPr>
        <w:pStyle w:val="BodyText"/>
        <w:spacing w:before="6"/>
        <w:rPr>
          <w:b w:val="0"/>
          <w:sz w:val="9"/>
        </w:rPr>
      </w:pPr>
    </w:p>
    <w:p>
      <w:pPr>
        <w:tabs>
          <w:tab w:pos="9436" w:val="left" w:leader="none"/>
        </w:tabs>
        <w:spacing w:before="96"/>
        <w:ind w:left="6662" w:right="0" w:firstLine="0"/>
        <w:jc w:val="left"/>
        <w:rPr>
          <w:b w:val="0"/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W</w:t>
      </w:r>
      <w:r>
        <w:rPr>
          <w:rFonts w:ascii="Book Antiqua" w:hAnsi="Book Antiqua"/>
          <w:i/>
          <w:color w:val="231F20"/>
          <w:spacing w:val="-31"/>
          <w:w w:val="105"/>
          <w:sz w:val="20"/>
        </w:rPr>
        <w:t> </w:t>
      </w:r>
      <w:r>
        <w:rPr>
          <w:rFonts w:ascii="Bradley Hand ITC" w:hAnsi="Bradley Hand ITC"/>
          <w:color w:val="231F20"/>
          <w:w w:val="105"/>
          <w:sz w:val="20"/>
        </w:rPr>
        <w:t>=</w:t>
      </w:r>
      <w:r>
        <w:rPr>
          <w:rFonts w:ascii="Bradley Hand ITC" w:hAnsi="Bradley Hand ITC"/>
          <w:color w:val="231F20"/>
          <w:spacing w:val="-3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KTd²/L</w:t>
      </w:r>
      <w:r>
        <w:rPr>
          <w:rFonts w:ascii="Book Antiqua" w:hAnsi="Book Antiqua"/>
          <w:i/>
          <w:color w:val="231F20"/>
          <w:spacing w:val="-31"/>
          <w:w w:val="105"/>
          <w:sz w:val="20"/>
        </w:rPr>
        <w:t> </w:t>
      </w:r>
      <w:r>
        <w:rPr>
          <w:rFonts w:ascii="Bradley Hand ITC" w:hAnsi="Bradley Hand ITC"/>
          <w:color w:val="231F20"/>
          <w:w w:val="105"/>
          <w:sz w:val="20"/>
        </w:rPr>
        <w:t>=</w:t>
      </w:r>
      <w:r>
        <w:rPr>
          <w:rFonts w:ascii="Bradley Hand ITC" w:hAnsi="Bradley Hand ITC"/>
          <w:color w:val="231F20"/>
          <w:spacing w:val="-31"/>
          <w:w w:val="105"/>
          <w:sz w:val="20"/>
        </w:rPr>
        <w:t> </w:t>
      </w:r>
      <w:r>
        <w:rPr>
          <w:rFonts w:ascii="Book Antiqua" w:hAnsi="Book Antiqua"/>
          <w:i/>
          <w:color w:val="231F20"/>
          <w:w w:val="105"/>
          <w:sz w:val="20"/>
        </w:rPr>
        <w:t>E/t</w:t>
      </w:r>
      <w:r>
        <w:rPr>
          <w:b w:val="0"/>
          <w:color w:val="231F20"/>
          <w:w w:val="105"/>
          <w:sz w:val="20"/>
        </w:rPr>
        <w:t>,</w:t>
        <w:tab/>
        <w:t>(6)</w:t>
      </w:r>
    </w:p>
    <w:p>
      <w:pPr>
        <w:pStyle w:val="BodyText"/>
        <w:spacing w:line="242" w:lineRule="auto" w:before="151"/>
        <w:ind w:left="5141" w:right="1305" w:hanging="1"/>
        <w:jc w:val="both"/>
        <w:rPr>
          <w:b w:val="0"/>
        </w:rPr>
      </w:pPr>
      <w:r>
        <w:rPr>
          <w:b w:val="0"/>
          <w:color w:val="231F20"/>
          <w:w w:val="90"/>
        </w:rPr>
        <w:t>where</w:t>
      </w:r>
      <w:r>
        <w:rPr>
          <w:b w:val="0"/>
          <w:color w:val="231F20"/>
          <w:spacing w:val="-15"/>
          <w:w w:val="90"/>
        </w:rPr>
        <w:t> </w:t>
      </w:r>
      <w:r>
        <w:rPr>
          <w:rFonts w:ascii="Book Antiqua" w:hAnsi="Book Antiqua"/>
          <w:i/>
          <w:color w:val="231F20"/>
          <w:w w:val="90"/>
        </w:rPr>
        <w:t>t</w:t>
      </w:r>
      <w:r>
        <w:rPr>
          <w:rFonts w:ascii="Book Antiqua" w:hAnsi="Book Antiqua"/>
          <w:i/>
          <w:color w:val="231F20"/>
          <w:spacing w:val="-3"/>
          <w:w w:val="90"/>
        </w:rPr>
        <w:t> </w:t>
      </w:r>
      <w:r>
        <w:rPr>
          <w:b w:val="0"/>
          <w:color w:val="231F20"/>
          <w:w w:val="90"/>
        </w:rPr>
        <w:t>denoting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rods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‘flicking’</w:t>
      </w:r>
      <w:r>
        <w:rPr>
          <w:b w:val="0"/>
          <w:color w:val="231F20"/>
          <w:spacing w:val="-23"/>
          <w:w w:val="90"/>
        </w:rPr>
        <w:t> </w:t>
      </w:r>
      <w:r>
        <w:rPr>
          <w:b w:val="0"/>
          <w:color w:val="231F20"/>
          <w:w w:val="90"/>
        </w:rPr>
        <w:t>duration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or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spacing w:val="-3"/>
          <w:w w:val="90"/>
        </w:rPr>
        <w:t>vapor- </w:t>
      </w:r>
      <w:r>
        <w:rPr>
          <w:b w:val="0"/>
          <w:color w:val="231F20"/>
          <w:w w:val="90"/>
        </w:rPr>
        <w:t>ization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duration,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well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as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duration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spacing w:val="-3"/>
          <w:w w:val="90"/>
        </w:rPr>
        <w:t>deliv- </w:t>
      </w:r>
      <w:r>
        <w:rPr>
          <w:b w:val="0"/>
          <w:color w:val="231F20"/>
          <w:spacing w:val="2"/>
        </w:rPr>
        <w:t>ery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thermal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energy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rod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tissue.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This implies:</w:t>
      </w:r>
    </w:p>
    <w:p>
      <w:pPr>
        <w:spacing w:after="0" w:line="242" w:lineRule="auto"/>
        <w:jc w:val="both"/>
        <w:sectPr>
          <w:headerReference w:type="default" r:id="rId15"/>
          <w:headerReference w:type="even" r:id="rId16"/>
          <w:pgSz w:w="12190" w:h="15880"/>
          <w:pgMar w:header="614" w:footer="0" w:top="840" w:bottom="280" w:left="1180" w:right="0"/>
          <w:pgNumType w:start="221"/>
        </w:sect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4"/>
        <w:rPr>
          <w:b w:val="0"/>
          <w:sz w:val="18"/>
        </w:rPr>
      </w:pPr>
    </w:p>
    <w:p>
      <w:pPr>
        <w:spacing w:line="254" w:lineRule="auto" w:before="0"/>
        <w:ind w:left="101" w:right="32" w:firstLine="0"/>
        <w:jc w:val="left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Figure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2.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Model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analysing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dwelling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time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vaporizing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rods </w:t>
      </w:r>
      <w:r>
        <w:rPr>
          <w:b w:val="0"/>
          <w:color w:val="231F20"/>
          <w:sz w:val="16"/>
        </w:rPr>
        <w:t>in tissue.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spacing w:line="244" w:lineRule="auto"/>
        <w:ind w:left="101" w:right="-3"/>
        <w:rPr>
          <w:b w:val="0"/>
        </w:rPr>
      </w:pPr>
      <w:r>
        <w:rPr>
          <w:b w:val="0"/>
          <w:color w:val="231F20"/>
        </w:rPr>
        <w:t>decelerated prior to the backward acceleration, implying:</w:t>
      </w:r>
    </w:p>
    <w:p>
      <w:pPr>
        <w:tabs>
          <w:tab w:pos="4396" w:val="left" w:leader="none"/>
        </w:tabs>
        <w:spacing w:before="150"/>
        <w:ind w:left="101" w:right="0" w:firstLine="1520"/>
        <w:jc w:val="left"/>
        <w:rPr>
          <w:b w:val="0"/>
          <w:sz w:val="20"/>
        </w:rPr>
      </w:pPr>
      <w:r>
        <w:rPr/>
        <w:br w:type="column"/>
      </w:r>
      <w:r>
        <w:rPr>
          <w:rFonts w:ascii="Book Antiqua" w:hAnsi="Book Antiqua"/>
          <w:i/>
          <w:color w:val="231F20"/>
          <w:w w:val="87"/>
          <w:sz w:val="20"/>
        </w:rPr>
        <w:t>t</w:t>
      </w:r>
      <w:r>
        <w:rPr>
          <w:rFonts w:ascii="Book Antiqua" w:hAnsi="Book Antiqua"/>
          <w:i/>
          <w:color w:val="231F20"/>
          <w:spacing w:val="16"/>
          <w:sz w:val="20"/>
        </w:rPr>
        <w:t> </w:t>
      </w:r>
      <w:r>
        <w:rPr>
          <w:rFonts w:ascii="Symbol" w:hAnsi="Symbol"/>
          <w:color w:val="231F20"/>
          <w:w w:val="100"/>
          <w:sz w:val="20"/>
        </w:rPr>
        <w:t></w:t>
      </w:r>
      <w:r>
        <w:rPr>
          <w:rFonts w:ascii="Times New Roman" w:hAnsi="Times New Roman"/>
          <w:color w:val="231F20"/>
          <w:spacing w:val="16"/>
          <w:sz w:val="20"/>
        </w:rPr>
        <w:t> </w:t>
      </w:r>
      <w:r>
        <w:rPr>
          <w:rFonts w:ascii="Book Antiqua" w:hAnsi="Book Antiqua"/>
          <w:i/>
          <w:color w:val="231F20"/>
          <w:spacing w:val="-1"/>
          <w:w w:val="105"/>
          <w:sz w:val="20"/>
        </w:rPr>
        <w:t>H</w:t>
      </w:r>
      <w:r>
        <w:rPr>
          <w:rFonts w:ascii="Book Antiqua" w:hAnsi="Book Antiqua"/>
          <w:i/>
          <w:color w:val="231F20"/>
          <w:spacing w:val="-3"/>
          <w:w w:val="104"/>
          <w:position w:val="-6"/>
          <w:sz w:val="14"/>
        </w:rPr>
        <w:t>v</w:t>
      </w:r>
      <w:r>
        <w:rPr>
          <w:rFonts w:ascii="Book Antiqua" w:hAnsi="Book Antiqua"/>
          <w:i/>
          <w:color w:val="231F20"/>
          <w:w w:val="101"/>
          <w:position w:val="-6"/>
          <w:sz w:val="14"/>
        </w:rPr>
        <w:t>apo</w:t>
      </w:r>
      <w:r>
        <w:rPr>
          <w:rFonts w:ascii="Book Antiqua" w:hAnsi="Book Antiqua"/>
          <w:i/>
          <w:color w:val="231F20"/>
          <w:spacing w:val="5"/>
          <w:w w:val="101"/>
          <w:position w:val="-6"/>
          <w:sz w:val="14"/>
        </w:rPr>
        <w:t>r</w:t>
      </w:r>
      <w:r>
        <w:rPr>
          <w:rFonts w:ascii="Book Antiqua" w:hAnsi="Book Antiqua"/>
          <w:i/>
          <w:color w:val="231F20"/>
          <w:w w:val="105"/>
          <w:position w:val="-6"/>
          <w:sz w:val="14"/>
        </w:rPr>
        <w:t>i</w:t>
      </w:r>
      <w:r>
        <w:rPr>
          <w:rFonts w:ascii="Book Antiqua" w:hAnsi="Book Antiqua"/>
          <w:i/>
          <w:color w:val="231F20"/>
          <w:spacing w:val="-1"/>
          <w:w w:val="105"/>
          <w:position w:val="-6"/>
          <w:sz w:val="14"/>
        </w:rPr>
        <w:t>z</w:t>
      </w:r>
      <w:r>
        <w:rPr>
          <w:rFonts w:ascii="Book Antiqua" w:hAnsi="Book Antiqua"/>
          <w:i/>
          <w:color w:val="231F20"/>
          <w:w w:val="110"/>
          <w:sz w:val="20"/>
        </w:rPr>
        <w:t>HL</w:t>
      </w:r>
      <w:r>
        <w:rPr>
          <w:b w:val="0"/>
          <w:color w:val="231F20"/>
          <w:w w:val="46"/>
          <w:sz w:val="20"/>
        </w:rPr>
        <w:t>/</w:t>
      </w:r>
      <w:r>
        <w:rPr>
          <w:rFonts w:ascii="Book Antiqua" w:hAnsi="Book Antiqua"/>
          <w:i/>
          <w:color w:val="231F20"/>
          <w:w w:val="115"/>
          <w:sz w:val="20"/>
        </w:rPr>
        <w:t>K</w:t>
      </w:r>
      <w:r>
        <w:rPr>
          <w:rFonts w:ascii="Book Antiqua" w:hAnsi="Book Antiqua"/>
          <w:i/>
          <w:color w:val="231F20"/>
          <w:spacing w:val="-27"/>
          <w:w w:val="109"/>
          <w:sz w:val="20"/>
        </w:rPr>
        <w:t>T</w:t>
      </w:r>
      <w:r>
        <w:rPr>
          <w:rFonts w:ascii="Book Antiqua" w:hAnsi="Book Antiqua"/>
          <w:i/>
          <w:color w:val="231F20"/>
          <w:w w:val="124"/>
          <w:sz w:val="20"/>
        </w:rPr>
        <w:t>.</w:t>
      </w:r>
      <w:r>
        <w:rPr>
          <w:rFonts w:ascii="Book Antiqua" w:hAnsi="Book Antiqua"/>
          <w:i/>
          <w:color w:val="231F20"/>
          <w:sz w:val="20"/>
        </w:rPr>
        <w:tab/>
      </w:r>
      <w:r>
        <w:rPr>
          <w:b w:val="0"/>
          <w:color w:val="231F20"/>
          <w:w w:val="108"/>
          <w:sz w:val="20"/>
        </w:rPr>
        <w:t>(7)</w:t>
      </w:r>
    </w:p>
    <w:p>
      <w:pPr>
        <w:pStyle w:val="BodyText"/>
        <w:spacing w:line="206" w:lineRule="auto" w:before="113"/>
        <w:ind w:left="101" w:right="1289"/>
        <w:rPr>
          <w:b w:val="0"/>
        </w:rPr>
      </w:pPr>
      <w:r>
        <w:rPr>
          <w:b w:val="0"/>
          <w:color w:val="231F20"/>
          <w:spacing w:val="-4"/>
        </w:rPr>
        <w:t>For</w:t>
      </w:r>
      <w:r>
        <w:rPr>
          <w:b w:val="0"/>
          <w:color w:val="231F20"/>
          <w:spacing w:val="-51"/>
        </w:rPr>
        <w:t> </w:t>
      </w:r>
      <w:r>
        <w:rPr>
          <w:rFonts w:ascii="Book Antiqua" w:hAnsi="Book Antiqua"/>
          <w:i/>
          <w:color w:val="231F20"/>
        </w:rPr>
        <w:t>L</w:t>
      </w:r>
      <w:r>
        <w:rPr>
          <w:rFonts w:ascii="Book Antiqua" w:hAnsi="Book Antiqua"/>
          <w:i/>
          <w:color w:val="231F20"/>
          <w:spacing w:val="-36"/>
        </w:rPr>
        <w:t> </w:t>
      </w:r>
      <w:r>
        <w:rPr>
          <w:rFonts w:ascii="Symbol" w:hAnsi="Symbol"/>
          <w:color w:val="231F20"/>
        </w:rPr>
        <w:t></w:t>
      </w:r>
      <w:r>
        <w:rPr>
          <w:rFonts w:ascii="Times New Roman" w:hAnsi="Times New Roman"/>
          <w:color w:val="231F20"/>
          <w:spacing w:val="-37"/>
        </w:rPr>
        <w:t> </w:t>
      </w:r>
      <w:r>
        <w:rPr>
          <w:b w:val="0"/>
          <w:color w:val="231F20"/>
        </w:rPr>
        <w:t>650</w:t>
      </w:r>
      <w:r>
        <w:rPr>
          <w:b w:val="0"/>
          <w:color w:val="231F20"/>
          <w:spacing w:val="-50"/>
        </w:rPr>
        <w:t> </w:t>
      </w:r>
      <w:r>
        <w:rPr>
          <w:b w:val="0"/>
          <w:color w:val="231F20"/>
        </w:rPr>
        <w:t>micron,</w:t>
      </w:r>
      <w:r>
        <w:rPr>
          <w:b w:val="0"/>
          <w:color w:val="231F20"/>
          <w:spacing w:val="-53"/>
        </w:rPr>
        <w:t> </w:t>
      </w:r>
      <w:r>
        <w:rPr>
          <w:rFonts w:ascii="Book Antiqua" w:hAnsi="Book Antiqua"/>
          <w:i/>
          <w:color w:val="231F20"/>
        </w:rPr>
        <w:t>T</w:t>
      </w:r>
      <w:r>
        <w:rPr>
          <w:rFonts w:ascii="Book Antiqua" w:hAnsi="Book Antiqua"/>
          <w:i/>
          <w:color w:val="231F20"/>
          <w:spacing w:val="-37"/>
        </w:rPr>
        <w:t> </w:t>
      </w:r>
      <w:r>
        <w:rPr>
          <w:rFonts w:ascii="Symbol" w:hAnsi="Symbol"/>
          <w:color w:val="231F20"/>
        </w:rPr>
        <w:t></w:t>
      </w:r>
      <w:r>
        <w:rPr>
          <w:rFonts w:ascii="Times New Roman" w:hAnsi="Times New Roman"/>
          <w:color w:val="231F20"/>
          <w:spacing w:val="-36"/>
        </w:rPr>
        <w:t> </w:t>
      </w:r>
      <w:r>
        <w:rPr>
          <w:b w:val="0"/>
          <w:color w:val="231F20"/>
        </w:rPr>
        <w:t>400°C,</w:t>
      </w:r>
      <w:r>
        <w:rPr>
          <w:b w:val="0"/>
          <w:color w:val="231F20"/>
          <w:spacing w:val="-53"/>
        </w:rPr>
        <w:t> </w:t>
      </w:r>
      <w:r>
        <w:rPr>
          <w:rFonts w:ascii="Book Antiqua" w:hAnsi="Book Antiqua"/>
          <w:i/>
          <w:color w:val="231F20"/>
        </w:rPr>
        <w:t>K</w:t>
      </w:r>
      <w:r>
        <w:rPr>
          <w:rFonts w:ascii="Book Antiqua" w:hAnsi="Book Antiqua"/>
          <w:i/>
          <w:color w:val="231F20"/>
          <w:spacing w:val="-37"/>
        </w:rPr>
        <w:t> </w:t>
      </w:r>
      <w:r>
        <w:rPr>
          <w:b w:val="0"/>
          <w:color w:val="231F20"/>
        </w:rPr>
        <w:t>(copper,</w:t>
      </w:r>
      <w:r>
        <w:rPr>
          <w:b w:val="0"/>
          <w:color w:val="231F20"/>
          <w:spacing w:val="-53"/>
        </w:rPr>
        <w:t> </w:t>
      </w:r>
      <w:r>
        <w:rPr>
          <w:b w:val="0"/>
          <w:color w:val="231F20"/>
        </w:rPr>
        <w:t>400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C)</w:t>
      </w:r>
      <w:r>
        <w:rPr>
          <w:b w:val="0"/>
          <w:color w:val="231F20"/>
          <w:spacing w:val="-56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43"/>
        </w:rPr>
        <w:t> </w:t>
      </w:r>
      <w:r>
        <w:rPr>
          <w:b w:val="0"/>
          <w:color w:val="231F20"/>
        </w:rPr>
        <w:t>2 W/cm</w:t>
      </w:r>
      <w:r>
        <w:rPr>
          <w:b w:val="0"/>
          <w:color w:val="231F20"/>
          <w:spacing w:val="-18"/>
        </w:rPr>
        <w:t> 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rFonts w:ascii="Book Antiqua" w:hAnsi="Book Antiqua"/>
          <w:i/>
          <w:color w:val="231F20"/>
        </w:rPr>
        <w:t>H</w:t>
      </w:r>
      <w:r>
        <w:rPr>
          <w:rFonts w:ascii="Book Antiqua" w:hAnsi="Book Antiqua"/>
          <w:i/>
          <w:color w:val="231F20"/>
          <w:spacing w:val="-35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5"/>
        </w:rPr>
        <w:t> </w:t>
      </w:r>
      <w:r>
        <w:rPr>
          <w:b w:val="0"/>
          <w:color w:val="231F20"/>
        </w:rPr>
        <w:t>100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  <w:spacing w:val="-3"/>
        </w:rPr>
        <w:t>we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obtain,</w:t>
      </w:r>
    </w:p>
    <w:p>
      <w:pPr>
        <w:pStyle w:val="BodyText"/>
        <w:spacing w:before="125"/>
        <w:ind w:left="1582"/>
        <w:rPr>
          <w:b w:val="0"/>
        </w:rPr>
      </w:pPr>
      <w:r>
        <w:rPr>
          <w:rFonts w:ascii="Book Antiqua" w:hAnsi="Book Antiqua"/>
          <w:i/>
          <w:color w:val="231F20"/>
        </w:rPr>
        <w:t>t </w:t>
      </w:r>
      <w:r>
        <w:rPr>
          <w:rFonts w:ascii="Symbol" w:hAnsi="Symbol"/>
          <w:color w:val="231F20"/>
        </w:rPr>
        <w:t>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2 milliseconds.</w:t>
      </w:r>
    </w:p>
    <w:p>
      <w:pPr>
        <w:spacing w:after="0"/>
        <w:sectPr>
          <w:type w:val="continuous"/>
          <w:pgSz w:w="12190" w:h="15880"/>
          <w:pgMar w:top="540" w:bottom="280" w:left="1180" w:right="0"/>
          <w:cols w:num="2" w:equalWidth="0">
            <w:col w:w="4710" w:space="330"/>
            <w:col w:w="5970"/>
          </w:cols>
        </w:sectPr>
      </w:pPr>
    </w:p>
    <w:p>
      <w:pPr>
        <w:tabs>
          <w:tab w:pos="4396" w:val="left" w:leader="none"/>
        </w:tabs>
        <w:spacing w:before="149"/>
        <w:ind w:left="101" w:right="0" w:firstLine="1320"/>
        <w:jc w:val="left"/>
        <w:rPr>
          <w:b w:val="0"/>
          <w:sz w:val="20"/>
        </w:rPr>
      </w:pPr>
      <w:r>
        <w:rPr>
          <w:rFonts w:ascii="Book Antiqua" w:hAnsi="Book Antiqua"/>
          <w:i/>
          <w:color w:val="231F20"/>
          <w:w w:val="87"/>
          <w:sz w:val="20"/>
        </w:rPr>
        <w:t>t</w:t>
      </w:r>
      <w:r>
        <w:rPr>
          <w:rFonts w:ascii="Book Antiqua" w:hAnsi="Book Antiqua"/>
          <w:i/>
          <w:color w:val="231F20"/>
          <w:spacing w:val="16"/>
          <w:sz w:val="20"/>
        </w:rPr>
        <w:t> </w:t>
      </w:r>
      <w:r>
        <w:rPr>
          <w:b w:val="0"/>
          <w:color w:val="231F20"/>
          <w:w w:val="93"/>
          <w:sz w:val="20"/>
        </w:rPr>
        <w:t>d</w:t>
      </w:r>
      <w:r>
        <w:rPr>
          <w:b w:val="0"/>
          <w:color w:val="231F20"/>
          <w:spacing w:val="-4"/>
          <w:w w:val="93"/>
          <w:sz w:val="20"/>
        </w:rPr>
        <w:t>w</w:t>
      </w:r>
      <w:r>
        <w:rPr>
          <w:b w:val="0"/>
          <w:color w:val="231F20"/>
          <w:w w:val="89"/>
          <w:sz w:val="20"/>
        </w:rPr>
        <w:t>elling</w:t>
      </w:r>
      <w:r>
        <w:rPr>
          <w:b w:val="0"/>
          <w:color w:val="231F20"/>
          <w:spacing w:val="-39"/>
          <w:sz w:val="20"/>
        </w:rPr>
        <w:t> </w:t>
      </w:r>
      <w:r>
        <w:rPr>
          <w:rFonts w:ascii="Bradley Hand ITC" w:hAnsi="Bradley Hand ITC"/>
          <w:color w:val="231F20"/>
          <w:sz w:val="20"/>
        </w:rPr>
        <w:t>=</w:t>
      </w:r>
      <w:r>
        <w:rPr>
          <w:rFonts w:ascii="Bradley Hand ITC" w:hAnsi="Bradley Hand ITC"/>
          <w:color w:val="231F20"/>
          <w:spacing w:val="-26"/>
          <w:sz w:val="20"/>
        </w:rPr>
        <w:t> </w:t>
      </w:r>
      <w:r>
        <w:rPr>
          <w:b w:val="0"/>
          <w:color w:val="231F20"/>
          <w:w w:val="89"/>
          <w:sz w:val="20"/>
        </w:rPr>
        <w:t>2</w:t>
      </w:r>
      <w:r>
        <w:rPr>
          <w:rFonts w:ascii="Symbol" w:hAnsi="Symbol"/>
          <w:color w:val="231F20"/>
          <w:w w:val="100"/>
          <w:sz w:val="20"/>
        </w:rPr>
        <w:t></w:t>
      </w:r>
      <w:r>
        <w:rPr>
          <w:rFonts w:ascii="Book Antiqua" w:hAnsi="Book Antiqua"/>
          <w:i/>
          <w:color w:val="231F20"/>
          <w:w w:val="134"/>
          <w:sz w:val="20"/>
        </w:rPr>
        <w:t>(</w:t>
      </w:r>
      <w:r>
        <w:rPr>
          <w:b w:val="0"/>
          <w:color w:val="231F20"/>
          <w:w w:val="89"/>
          <w:sz w:val="20"/>
        </w:rPr>
        <w:t>2</w:t>
      </w:r>
      <w:r>
        <w:rPr>
          <w:rFonts w:ascii="Book Antiqua" w:hAnsi="Book Antiqua"/>
          <w:i/>
          <w:color w:val="231F20"/>
          <w:w w:val="104"/>
          <w:sz w:val="20"/>
        </w:rPr>
        <w:t>MH</w:t>
      </w:r>
      <w:r>
        <w:rPr>
          <w:b w:val="0"/>
          <w:color w:val="231F20"/>
          <w:w w:val="46"/>
          <w:sz w:val="20"/>
        </w:rPr>
        <w:t>/</w:t>
      </w:r>
      <w:r>
        <w:rPr>
          <w:rFonts w:ascii="Book Antiqua" w:hAnsi="Book Antiqua"/>
          <w:i/>
          <w:color w:val="231F20"/>
          <w:w w:val="120"/>
          <w:sz w:val="20"/>
        </w:rPr>
        <w:t>F)</w:t>
      </w:r>
      <w:r>
        <w:rPr>
          <w:b w:val="0"/>
          <w:color w:val="231F20"/>
          <w:w w:val="91"/>
          <w:sz w:val="20"/>
        </w:rPr>
        <w:t>.</w:t>
      </w:r>
      <w:r>
        <w:rPr>
          <w:b w:val="0"/>
          <w:color w:val="231F20"/>
          <w:sz w:val="20"/>
        </w:rPr>
        <w:tab/>
      </w:r>
      <w:r>
        <w:rPr>
          <w:b w:val="0"/>
          <w:color w:val="231F20"/>
          <w:w w:val="108"/>
          <w:sz w:val="20"/>
        </w:rPr>
        <w:t>(2)</w:t>
      </w:r>
    </w:p>
    <w:p>
      <w:pPr>
        <w:pStyle w:val="BodyText"/>
        <w:spacing w:line="228" w:lineRule="auto" w:before="141"/>
        <w:ind w:left="101" w:right="38"/>
        <w:jc w:val="both"/>
        <w:rPr>
          <w:b w:val="0"/>
        </w:rPr>
      </w:pP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explained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section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‘Experimental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3"/>
          <w:w w:val="95"/>
        </w:rPr>
        <w:t>results’, </w:t>
      </w:r>
      <w:r>
        <w:rPr>
          <w:b w:val="0"/>
          <w:color w:val="231F20"/>
        </w:rPr>
        <w:t>our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design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parameters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were:</w:t>
      </w:r>
      <w:r>
        <w:rPr>
          <w:b w:val="0"/>
          <w:color w:val="231F20"/>
          <w:spacing w:val="-12"/>
        </w:rPr>
        <w:t> </w:t>
      </w:r>
      <w:r>
        <w:rPr>
          <w:rFonts w:ascii="Book Antiqua" w:hAnsi="Book Antiqua"/>
          <w:i/>
          <w:color w:val="231F20"/>
        </w:rPr>
        <w:t>M</w:t>
      </w:r>
      <w:r>
        <w:rPr>
          <w:rFonts w:ascii="Book Antiqua" w:hAnsi="Book Antiqua"/>
          <w:i/>
          <w:color w:val="231F20"/>
          <w:spacing w:val="-37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9"/>
        </w:rPr>
        <w:t> </w:t>
      </w:r>
      <w:r>
        <w:rPr>
          <w:b w:val="0"/>
          <w:color w:val="231F20"/>
        </w:rPr>
        <w:t>150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g;</w:t>
      </w:r>
      <w:r>
        <w:rPr>
          <w:b w:val="0"/>
          <w:color w:val="231F20"/>
          <w:spacing w:val="-12"/>
        </w:rPr>
        <w:t> </w:t>
      </w:r>
      <w:r>
        <w:rPr>
          <w:rFonts w:ascii="Book Antiqua" w:hAnsi="Book Antiqua"/>
          <w:i/>
          <w:color w:val="231F20"/>
        </w:rPr>
        <w:t>H</w:t>
      </w:r>
      <w:r>
        <w:rPr>
          <w:rFonts w:ascii="Book Antiqua" w:hAnsi="Book Antiqua"/>
          <w:i/>
          <w:color w:val="231F20"/>
          <w:spacing w:val="-37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9"/>
        </w:rPr>
        <w:t> </w:t>
      </w:r>
      <w:r>
        <w:rPr>
          <w:b w:val="0"/>
          <w:color w:val="231F20"/>
        </w:rPr>
        <w:t>100 micron;</w:t>
      </w:r>
      <w:r>
        <w:rPr>
          <w:b w:val="0"/>
          <w:color w:val="231F20"/>
          <w:spacing w:val="22"/>
        </w:rPr>
        <w:t> </w:t>
      </w:r>
      <w:r>
        <w:rPr>
          <w:rFonts w:ascii="Book Antiqua" w:hAnsi="Book Antiqua"/>
          <w:i/>
          <w:color w:val="231F20"/>
        </w:rPr>
        <w:t>F</w:t>
      </w:r>
      <w:r>
        <w:rPr>
          <w:rFonts w:ascii="Book Antiqua" w:hAnsi="Book Antiqua"/>
          <w:i/>
          <w:color w:val="231F20"/>
          <w:spacing w:val="-35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7"/>
        </w:rPr>
        <w:t> </w:t>
      </w:r>
      <w:r>
        <w:rPr>
          <w:rFonts w:ascii="Book Antiqua" w:hAnsi="Book Antiqua"/>
          <w:i/>
          <w:color w:val="231F20"/>
        </w:rPr>
        <w:t>KX</w:t>
      </w:r>
      <w:r>
        <w:rPr>
          <w:b w:val="0"/>
          <w:color w:val="231F20"/>
        </w:rPr>
        <w:t>,</w:t>
      </w:r>
      <w:r>
        <w:rPr>
          <w:b w:val="0"/>
          <w:color w:val="231F20"/>
          <w:spacing w:val="23"/>
        </w:rPr>
        <w:t> </w:t>
      </w:r>
      <w:r>
        <w:rPr>
          <w:rFonts w:ascii="Book Antiqua" w:hAnsi="Book Antiqua"/>
          <w:i/>
          <w:color w:val="231F20"/>
        </w:rPr>
        <w:t>K</w:t>
      </w:r>
      <w:r>
        <w:rPr>
          <w:rFonts w:ascii="Book Antiqua" w:hAnsi="Book Antiqua"/>
          <w:i/>
          <w:color w:val="231F20"/>
          <w:spacing w:val="-36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6"/>
        </w:rPr>
        <w:t> </w:t>
      </w:r>
      <w:r>
        <w:rPr>
          <w:b w:val="0"/>
          <w:color w:val="231F20"/>
        </w:rPr>
        <w:t>spring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constant</w:t>
      </w:r>
      <w:r>
        <w:rPr>
          <w:b w:val="0"/>
          <w:color w:val="231F20"/>
          <w:spacing w:val="-49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7"/>
        </w:rPr>
        <w:t> </w:t>
      </w:r>
      <w:r>
        <w:rPr>
          <w:b w:val="0"/>
          <w:color w:val="231F20"/>
        </w:rPr>
        <w:t>8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-3"/>
        </w:rPr>
        <w:t>kg/cm; </w:t>
      </w:r>
      <w:r>
        <w:rPr>
          <w:rFonts w:ascii="Book Antiqua" w:hAnsi="Book Antiqua"/>
          <w:i/>
          <w:color w:val="231F20"/>
          <w:w w:val="95"/>
        </w:rPr>
        <w:t>X</w:t>
      </w:r>
      <w:r>
        <w:rPr>
          <w:rFonts w:ascii="Book Antiqua" w:hAnsi="Book Antiqua"/>
          <w:i/>
          <w:color w:val="231F20"/>
          <w:spacing w:val="-36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loading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distance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(spring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compression)</w:t>
      </w:r>
      <w:r>
        <w:rPr>
          <w:b w:val="0"/>
          <w:color w:val="231F20"/>
          <w:spacing w:val="-49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spacing w:val="-6"/>
          <w:w w:val="95"/>
        </w:rPr>
        <w:t>mm. </w:t>
      </w:r>
      <w:r>
        <w:rPr>
          <w:b w:val="0"/>
          <w:color w:val="231F20"/>
        </w:rPr>
        <w:t>According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Equation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(2),</w:t>
      </w:r>
      <w:r>
        <w:rPr>
          <w:b w:val="0"/>
          <w:color w:val="231F20"/>
          <w:spacing w:val="-15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implied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dwelling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36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1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milliseconds.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Dwelling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duration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pro- portional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8"/>
          <w:w w:val="95"/>
        </w:rPr>
        <w:t> </w:t>
      </w:r>
      <w:r>
        <w:rPr>
          <w:rFonts w:ascii="Symbol" w:hAnsi="Symbol"/>
          <w:color w:val="231F20"/>
          <w:w w:val="95"/>
        </w:rPr>
        <w:t></w:t>
      </w:r>
      <w:r>
        <w:rPr>
          <w:b/>
          <w:i/>
          <w:color w:val="231F20"/>
          <w:w w:val="95"/>
        </w:rPr>
        <w:t>H</w:t>
      </w:r>
      <w:r>
        <w:rPr>
          <w:b/>
          <w:i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be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adjusted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varying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the </w:t>
      </w:r>
      <w:r>
        <w:rPr>
          <w:b w:val="0"/>
          <w:color w:val="231F20"/>
        </w:rPr>
        <w:t>initial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compression</w:t>
      </w:r>
      <w:r>
        <w:rPr>
          <w:b w:val="0"/>
          <w:color w:val="231F20"/>
          <w:spacing w:val="-38"/>
        </w:rPr>
        <w:t> </w:t>
      </w:r>
      <w:r>
        <w:rPr>
          <w:rFonts w:ascii="Book Antiqua" w:hAnsi="Book Antiqua"/>
          <w:i/>
          <w:color w:val="231F20"/>
        </w:rPr>
        <w:t>F</w:t>
      </w:r>
      <w:r>
        <w:rPr>
          <w:rFonts w:ascii="Book Antiqua" w:hAnsi="Book Antiqua"/>
          <w:i/>
          <w:color w:val="231F20"/>
          <w:spacing w:val="-25"/>
        </w:rPr>
        <w:t> </w:t>
      </w:r>
      <w:r>
        <w:rPr>
          <w:b w:val="0"/>
          <w:color w:val="231F20"/>
        </w:rPr>
        <w:t>(by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varying</w:t>
      </w:r>
      <w:r>
        <w:rPr>
          <w:b w:val="0"/>
          <w:color w:val="231F20"/>
          <w:spacing w:val="-39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8"/>
        </w:rPr>
        <w:t> </w:t>
      </w:r>
      <w:r>
        <w:rPr>
          <w:b w:val="0"/>
          <w:color w:val="231F20"/>
        </w:rPr>
        <w:t>distance</w:t>
      </w:r>
      <w:r>
        <w:rPr>
          <w:b w:val="0"/>
          <w:color w:val="231F20"/>
          <w:spacing w:val="-39"/>
        </w:rPr>
        <w:t> </w:t>
      </w:r>
      <w:r>
        <w:rPr>
          <w:rFonts w:ascii="Book Antiqua" w:hAnsi="Book Antiqua"/>
          <w:i/>
          <w:color w:val="231F20"/>
        </w:rPr>
        <w:t>X</w:t>
      </w:r>
      <w:r>
        <w:rPr>
          <w:b w:val="0"/>
          <w:color w:val="231F20"/>
        </w:rPr>
        <w:t>).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60" w:after="0"/>
        <w:ind w:left="340" w:right="0" w:hanging="240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z w:val="20"/>
        </w:rPr>
        <w:t>Thermal</w:t>
      </w:r>
      <w:r>
        <w:rPr>
          <w:rFonts w:ascii="Book Antiqua"/>
          <w:i/>
          <w:color w:val="231F20"/>
          <w:spacing w:val="16"/>
          <w:sz w:val="20"/>
        </w:rPr>
        <w:t> </w:t>
      </w:r>
      <w:r>
        <w:rPr>
          <w:rFonts w:ascii="Book Antiqua"/>
          <w:i/>
          <w:color w:val="231F20"/>
          <w:sz w:val="20"/>
        </w:rPr>
        <w:t>parameters</w:t>
      </w:r>
    </w:p>
    <w:p>
      <w:pPr>
        <w:pStyle w:val="BodyText"/>
        <w:spacing w:line="244" w:lineRule="auto" w:before="120"/>
        <w:ind w:left="101" w:right="45"/>
        <w:jc w:val="both"/>
        <w:rPr>
          <w:b w:val="0"/>
        </w:rPr>
      </w:pPr>
      <w:r>
        <w:rPr>
          <w:b w:val="0"/>
          <w:color w:val="231F20"/>
          <w:spacing w:val="-11"/>
        </w:rPr>
        <w:t>We </w:t>
      </w:r>
      <w:r>
        <w:rPr>
          <w:b w:val="0"/>
          <w:color w:val="231F20"/>
        </w:rPr>
        <w:t>hereby calculate the thermal parameters </w:t>
      </w:r>
      <w:r>
        <w:rPr>
          <w:b w:val="0"/>
          <w:color w:val="231F20"/>
          <w:spacing w:val="-7"/>
        </w:rPr>
        <w:t>of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metallic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rods,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fulfil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stated</w:t>
      </w:r>
      <w:r>
        <w:rPr>
          <w:b w:val="0"/>
          <w:color w:val="231F20"/>
          <w:spacing w:val="-13"/>
          <w:w w:val="95"/>
        </w:rPr>
        <w:t> </w:t>
      </w:r>
      <w:r>
        <w:rPr>
          <w:b w:val="0"/>
          <w:color w:val="231F20"/>
          <w:spacing w:val="-5"/>
          <w:w w:val="95"/>
        </w:rPr>
        <w:t>above </w:t>
      </w:r>
      <w:r>
        <w:rPr>
          <w:b w:val="0"/>
          <w:color w:val="231F20"/>
        </w:rPr>
        <w:t>prerequisites.</w:t>
      </w:r>
    </w:p>
    <w:p>
      <w:pPr>
        <w:pStyle w:val="BodyText"/>
        <w:spacing w:line="235" w:lineRule="auto" w:before="6"/>
        <w:ind w:left="101" w:right="50" w:firstLine="300"/>
        <w:jc w:val="both"/>
        <w:rPr>
          <w:b w:val="0"/>
        </w:rPr>
      </w:pPr>
      <w:r>
        <w:rPr>
          <w:b w:val="0"/>
          <w:color w:val="231F20"/>
          <w:spacing w:val="-3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energy</w:t>
      </w:r>
      <w:r>
        <w:rPr>
          <w:b w:val="0"/>
          <w:color w:val="231F20"/>
          <w:spacing w:val="-21"/>
          <w:w w:val="95"/>
        </w:rPr>
        <w:t> </w:t>
      </w:r>
      <w:r>
        <w:rPr>
          <w:rFonts w:ascii="Book Antiqua"/>
          <w:i/>
          <w:color w:val="231F20"/>
          <w:w w:val="95"/>
        </w:rPr>
        <w:t>E</w:t>
      </w:r>
      <w:r>
        <w:rPr>
          <w:rFonts w:ascii="Book Antiqua"/>
          <w:i/>
          <w:color w:val="231F20"/>
          <w:spacing w:val="-7"/>
          <w:w w:val="95"/>
        </w:rPr>
        <w:t> </w:t>
      </w:r>
      <w:r>
        <w:rPr>
          <w:b w:val="0"/>
          <w:color w:val="231F20"/>
          <w:spacing w:val="-4"/>
          <w:w w:val="95"/>
        </w:rPr>
        <w:t>needed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vaporize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crater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spacing w:val="-4"/>
          <w:w w:val="95"/>
        </w:rPr>
        <w:t>with,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4"/>
          <w:w w:val="95"/>
        </w:rPr>
        <w:t>for example,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4"/>
          <w:w w:val="95"/>
        </w:rPr>
        <w:t>square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4"/>
          <w:w w:val="95"/>
        </w:rPr>
        <w:t>shape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4"/>
          <w:w w:val="95"/>
        </w:rPr>
        <w:t>width</w:t>
      </w:r>
      <w:r>
        <w:rPr>
          <w:b w:val="0"/>
          <w:color w:val="231F20"/>
          <w:spacing w:val="-24"/>
          <w:w w:val="95"/>
        </w:rPr>
        <w:t> </w:t>
      </w:r>
      <w:r>
        <w:rPr>
          <w:rFonts w:ascii="Book Antiqua"/>
          <w:i/>
          <w:color w:val="231F20"/>
          <w:w w:val="95"/>
        </w:rPr>
        <w:t>d</w:t>
      </w:r>
      <w:r>
        <w:rPr>
          <w:rFonts w:ascii="Book Antiqua"/>
          <w:i/>
          <w:color w:val="231F20"/>
          <w:spacing w:val="-12"/>
          <w:w w:val="95"/>
        </w:rPr>
        <w:t> </w:t>
      </w:r>
      <w:r>
        <w:rPr>
          <w:b w:val="0"/>
          <w:color w:val="231F20"/>
          <w:spacing w:val="-3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spacing w:val="-4"/>
          <w:w w:val="95"/>
        </w:rPr>
        <w:t>depth</w:t>
      </w:r>
      <w:r>
        <w:rPr>
          <w:b w:val="0"/>
          <w:color w:val="231F20"/>
          <w:spacing w:val="-25"/>
          <w:w w:val="95"/>
        </w:rPr>
        <w:t> </w:t>
      </w:r>
      <w:r>
        <w:rPr>
          <w:rFonts w:ascii="Book Antiqua"/>
          <w:i/>
          <w:color w:val="231F20"/>
          <w:w w:val="95"/>
        </w:rPr>
        <w:t>H</w:t>
      </w:r>
      <w:r>
        <w:rPr>
          <w:rFonts w:ascii="Book Antiqua"/>
          <w:i/>
          <w:color w:val="231F20"/>
          <w:spacing w:val="-12"/>
          <w:w w:val="95"/>
        </w:rPr>
        <w:t> </w:t>
      </w:r>
      <w:r>
        <w:rPr>
          <w:b w:val="0"/>
          <w:color w:val="231F20"/>
          <w:spacing w:val="-4"/>
          <w:w w:val="95"/>
        </w:rPr>
        <w:t>is:</w:t>
      </w:r>
    </w:p>
    <w:p>
      <w:pPr>
        <w:pStyle w:val="BodyText"/>
        <w:spacing w:before="54"/>
        <w:ind w:left="101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</w:rPr>
        <w:t>These results lead to the following observations:</w:t>
      </w:r>
    </w:p>
    <w:p>
      <w:pPr>
        <w:pStyle w:val="BodyText"/>
        <w:spacing w:before="5"/>
        <w:ind w:left="101" w:right="1297" w:firstLine="300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distal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end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length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650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copper rod,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which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elevated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  <w:spacing w:val="-4"/>
        </w:rPr>
        <w:t>400</w:t>
      </w:r>
      <w:r>
        <w:rPr>
          <w:rFonts w:ascii="Symbol" w:hAnsi="Symbol"/>
          <w:color w:val="231F20"/>
          <w:spacing w:val="-4"/>
        </w:rPr>
        <w:t></w:t>
      </w:r>
      <w:r>
        <w:rPr>
          <w:b w:val="0"/>
          <w:color w:val="231F20"/>
          <w:spacing w:val="-4"/>
        </w:rPr>
        <w:t>C, </w:t>
      </w:r>
      <w:r>
        <w:rPr>
          <w:b w:val="0"/>
          <w:color w:val="231F20"/>
          <w:w w:val="95"/>
        </w:rPr>
        <w:t>can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provide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necessary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energy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vaporize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100 micron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deep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crater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30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2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3"/>
          <w:w w:val="95"/>
        </w:rPr>
        <w:t>milliseconds. </w:t>
      </w:r>
      <w:r>
        <w:rPr>
          <w:b w:val="0"/>
          <w:color w:val="231F20"/>
          <w:w w:val="95"/>
        </w:rPr>
        <w:t>Shorter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durations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achievable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w w:val="95"/>
        </w:rPr>
        <w:t>higher compression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or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smaller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blocks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(smaller </w:t>
      </w:r>
      <w:r>
        <w:rPr>
          <w:b w:val="0"/>
          <w:color w:val="231F20"/>
        </w:rPr>
        <w:t>mass </w:t>
      </w:r>
      <w:r>
        <w:rPr>
          <w:rFonts w:ascii="Book Antiqua" w:hAnsi="Book Antiqua"/>
          <w:i/>
          <w:color w:val="231F20"/>
        </w:rPr>
        <w:t>M</w:t>
      </w:r>
      <w:r>
        <w:rPr>
          <w:b w:val="0"/>
          <w:color w:val="231F20"/>
        </w:rPr>
        <w:t>).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47" w:after="0"/>
        <w:ind w:left="394" w:right="0" w:hanging="294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pacing w:val="-3"/>
          <w:sz w:val="20"/>
        </w:rPr>
        <w:t>Treatment </w:t>
      </w:r>
      <w:r>
        <w:rPr>
          <w:rFonts w:ascii="Book Antiqua"/>
          <w:i/>
          <w:color w:val="231F20"/>
          <w:sz w:val="20"/>
        </w:rPr>
        <w:t>repetition</w:t>
      </w:r>
      <w:r>
        <w:rPr>
          <w:rFonts w:ascii="Book Antiqua"/>
          <w:i/>
          <w:color w:val="231F20"/>
          <w:spacing w:val="-14"/>
          <w:sz w:val="20"/>
        </w:rPr>
        <w:t> </w:t>
      </w:r>
      <w:r>
        <w:rPr>
          <w:rFonts w:ascii="Book Antiqua"/>
          <w:i/>
          <w:color w:val="231F20"/>
          <w:sz w:val="20"/>
        </w:rPr>
        <w:t>rate</w:t>
      </w:r>
    </w:p>
    <w:p>
      <w:pPr>
        <w:pStyle w:val="BodyText"/>
        <w:spacing w:line="244" w:lineRule="auto" w:before="120"/>
        <w:ind w:left="101" w:right="1305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repetition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rate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analysed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7"/>
          <w:w w:val="95"/>
        </w:rPr>
        <w:t>by </w:t>
      </w:r>
      <w:r>
        <w:rPr>
          <w:b w:val="0"/>
          <w:color w:val="231F20"/>
        </w:rPr>
        <w:t>solving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one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dimensional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heat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Equation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(7)</w:t>
      </w:r>
    </w:p>
    <w:p>
      <w:pPr>
        <w:tabs>
          <w:tab w:pos="4396" w:val="left" w:leader="none"/>
        </w:tabs>
        <w:spacing w:before="149"/>
        <w:ind w:left="101" w:right="0" w:firstLine="900"/>
        <w:jc w:val="left"/>
        <w:rPr>
          <w:b w:val="0"/>
          <w:sz w:val="20"/>
        </w:rPr>
      </w:pPr>
      <w:r>
        <w:rPr>
          <w:rFonts w:ascii="Symbol" w:hAnsi="Symbol"/>
          <w:color w:val="231F20"/>
          <w:w w:val="99"/>
          <w:sz w:val="20"/>
        </w:rPr>
        <w:t></w:t>
      </w:r>
      <w:r>
        <w:rPr>
          <w:b w:val="0"/>
          <w:color w:val="231F20"/>
          <w:w w:val="92"/>
          <w:sz w:val="20"/>
        </w:rPr>
        <w:t>²</w:t>
      </w:r>
      <w:r>
        <w:rPr>
          <w:rFonts w:ascii="Book Antiqua" w:hAnsi="Book Antiqua"/>
          <w:i/>
          <w:color w:val="231F20"/>
          <w:w w:val="109"/>
          <w:sz w:val="20"/>
        </w:rPr>
        <w:t>T</w:t>
      </w:r>
      <w:r>
        <w:rPr>
          <w:b w:val="0"/>
          <w:color w:val="231F20"/>
          <w:w w:val="46"/>
          <w:sz w:val="20"/>
        </w:rPr>
        <w:t>/</w:t>
      </w:r>
      <w:r>
        <w:rPr>
          <w:rFonts w:ascii="Symbol" w:hAnsi="Symbol"/>
          <w:color w:val="231F20"/>
          <w:w w:val="99"/>
          <w:sz w:val="20"/>
        </w:rPr>
        <w:t></w:t>
      </w:r>
      <w:r>
        <w:rPr>
          <w:b w:val="0"/>
          <w:color w:val="231F20"/>
          <w:w w:val="92"/>
          <w:sz w:val="20"/>
        </w:rPr>
        <w:t>²</w:t>
      </w:r>
      <w:r>
        <w:rPr>
          <w:rFonts w:ascii="Book Antiqua" w:hAnsi="Book Antiqua"/>
          <w:i/>
          <w:color w:val="231F20"/>
          <w:w w:val="108"/>
          <w:sz w:val="20"/>
        </w:rPr>
        <w:t>X</w:t>
      </w:r>
      <w:r>
        <w:rPr>
          <w:rFonts w:ascii="Book Antiqua" w:hAnsi="Book Antiqua"/>
          <w:i/>
          <w:color w:val="231F20"/>
          <w:spacing w:val="-26"/>
          <w:sz w:val="20"/>
        </w:rPr>
        <w:t> </w:t>
      </w:r>
      <w:r>
        <w:rPr>
          <w:rFonts w:ascii="Bradley Hand ITC" w:hAnsi="Bradley Hand ITC"/>
          <w:color w:val="231F20"/>
          <w:sz w:val="20"/>
        </w:rPr>
        <w:t>=</w:t>
      </w:r>
      <w:r>
        <w:rPr>
          <w:rFonts w:ascii="Bradley Hand ITC" w:hAnsi="Bradley Hand ITC"/>
          <w:color w:val="231F20"/>
          <w:spacing w:val="-26"/>
          <w:sz w:val="20"/>
        </w:rPr>
        <w:t> </w:t>
      </w:r>
      <w:r>
        <w:rPr>
          <w:b w:val="0"/>
          <w:color w:val="231F20"/>
          <w:w w:val="68"/>
          <w:sz w:val="20"/>
        </w:rPr>
        <w:t>1/</w:t>
      </w:r>
      <w:r>
        <w:rPr>
          <w:rFonts w:ascii="Symbol" w:hAnsi="Symbol"/>
          <w:i/>
          <w:color w:val="231F20"/>
          <w:w w:val="79"/>
          <w:sz w:val="20"/>
        </w:rPr>
        <w:t></w:t>
      </w:r>
      <w:r>
        <w:rPr>
          <w:b w:val="0"/>
          <w:color w:val="231F20"/>
          <w:w w:val="92"/>
          <w:sz w:val="20"/>
        </w:rPr>
        <w:t>²</w:t>
      </w:r>
      <w:r>
        <w:rPr>
          <w:rFonts w:ascii="Symbol" w:hAnsi="Symbol"/>
          <w:color w:val="231F20"/>
          <w:w w:val="99"/>
          <w:sz w:val="20"/>
        </w:rPr>
        <w:t></w:t>
      </w:r>
      <w:r>
        <w:rPr>
          <w:rFonts w:ascii="Book Antiqua" w:hAnsi="Book Antiqua"/>
          <w:i/>
          <w:color w:val="231F20"/>
          <w:w w:val="109"/>
          <w:sz w:val="20"/>
        </w:rPr>
        <w:t>T</w:t>
      </w:r>
      <w:r>
        <w:rPr>
          <w:b w:val="0"/>
          <w:color w:val="231F20"/>
          <w:w w:val="46"/>
          <w:sz w:val="20"/>
        </w:rPr>
        <w:t>/</w:t>
      </w:r>
      <w:r>
        <w:rPr>
          <w:rFonts w:ascii="Symbol" w:hAnsi="Symbol"/>
          <w:color w:val="231F20"/>
          <w:w w:val="99"/>
          <w:sz w:val="20"/>
        </w:rPr>
        <w:t></w:t>
      </w:r>
      <w:r>
        <w:rPr>
          <w:rFonts w:ascii="Book Antiqua" w:hAnsi="Book Antiqua"/>
          <w:i/>
          <w:color w:val="231F20"/>
          <w:w w:val="87"/>
          <w:sz w:val="20"/>
        </w:rPr>
        <w:t>t</w:t>
      </w:r>
      <w:r>
        <w:rPr>
          <w:rFonts w:ascii="Book Antiqua" w:hAnsi="Book Antiqua"/>
          <w:i/>
          <w:color w:val="231F20"/>
          <w:spacing w:val="16"/>
          <w:sz w:val="20"/>
        </w:rPr>
        <w:t> </w:t>
      </w:r>
      <w:r>
        <w:rPr>
          <w:b w:val="0"/>
          <w:color w:val="231F20"/>
          <w:w w:val="128"/>
          <w:sz w:val="20"/>
        </w:rPr>
        <w:t>(</w:t>
      </w:r>
      <w:r>
        <w:rPr>
          <w:rFonts w:ascii="Symbol" w:hAnsi="Symbol"/>
          <w:i/>
          <w:color w:val="231F20"/>
          <w:w w:val="79"/>
          <w:sz w:val="20"/>
        </w:rPr>
        <w:t></w:t>
      </w:r>
      <w:r>
        <w:rPr>
          <w:b w:val="0"/>
          <w:color w:val="231F20"/>
          <w:w w:val="92"/>
          <w:sz w:val="20"/>
        </w:rPr>
        <w:t>²</w:t>
      </w:r>
      <w:r>
        <w:rPr>
          <w:rFonts w:ascii="Bradley Hand ITC" w:hAnsi="Bradley Hand ITC"/>
          <w:color w:val="231F20"/>
          <w:w w:val="99"/>
          <w:sz w:val="20"/>
        </w:rPr>
        <w:t>=</w:t>
      </w:r>
      <w:r>
        <w:rPr>
          <w:rFonts w:ascii="Bradley Hand ITC" w:hAnsi="Bradley Hand ITC"/>
          <w:color w:val="231F20"/>
          <w:spacing w:val="-26"/>
          <w:w w:val="99"/>
          <w:sz w:val="20"/>
        </w:rPr>
        <w:t> </w:t>
      </w:r>
      <w:r>
        <w:rPr>
          <w:rFonts w:ascii="Book Antiqua" w:hAnsi="Book Antiqua"/>
          <w:i/>
          <w:color w:val="231F20"/>
          <w:w w:val="115"/>
          <w:sz w:val="20"/>
        </w:rPr>
        <w:t>K</w:t>
      </w:r>
      <w:r>
        <w:rPr>
          <w:b w:val="0"/>
          <w:color w:val="231F20"/>
          <w:w w:val="46"/>
          <w:sz w:val="20"/>
        </w:rPr>
        <w:t>/</w:t>
      </w:r>
      <w:r>
        <w:rPr>
          <w:rFonts w:ascii="Book Antiqua" w:hAnsi="Book Antiqua"/>
          <w:i/>
          <w:color w:val="231F20"/>
          <w:spacing w:val="-1"/>
          <w:w w:val="94"/>
          <w:sz w:val="20"/>
        </w:rPr>
        <w:t>c</w:t>
      </w:r>
      <w:r>
        <w:rPr>
          <w:rFonts w:ascii="Symbol" w:hAnsi="Symbol"/>
          <w:i/>
          <w:color w:val="231F20"/>
          <w:w w:val="91"/>
          <w:sz w:val="20"/>
        </w:rPr>
        <w:t></w:t>
      </w:r>
      <w:r>
        <w:rPr>
          <w:b w:val="0"/>
          <w:color w:val="231F20"/>
          <w:w w:val="109"/>
          <w:sz w:val="20"/>
        </w:rPr>
        <w:t>),</w:t>
      </w:r>
      <w:r>
        <w:rPr>
          <w:b w:val="0"/>
          <w:color w:val="231F20"/>
          <w:sz w:val="20"/>
        </w:rPr>
        <w:tab/>
      </w:r>
      <w:r>
        <w:rPr>
          <w:b w:val="0"/>
          <w:color w:val="231F20"/>
          <w:w w:val="108"/>
          <w:sz w:val="20"/>
        </w:rPr>
        <w:t>(8)</w:t>
      </w:r>
    </w:p>
    <w:p>
      <w:pPr>
        <w:pStyle w:val="BodyText"/>
        <w:spacing w:line="218" w:lineRule="auto" w:before="149"/>
        <w:ind w:left="101" w:right="1305"/>
        <w:jc w:val="both"/>
        <w:rPr>
          <w:b w:val="0"/>
        </w:rPr>
      </w:pPr>
      <w:r>
        <w:rPr>
          <w:b w:val="0"/>
          <w:color w:val="231F20"/>
        </w:rPr>
        <w:t>for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flow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heat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treatment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rods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(of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10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  <w:spacing w:val="-8"/>
        </w:rPr>
        <w:t>mm </w:t>
      </w:r>
      <w:r>
        <w:rPr>
          <w:b w:val="0"/>
          <w:color w:val="231F20"/>
          <w:w w:val="95"/>
        </w:rPr>
        <w:t>length)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boundary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conditions:</w:t>
      </w:r>
      <w:r>
        <w:rPr>
          <w:b w:val="0"/>
          <w:color w:val="231F20"/>
          <w:spacing w:val="-44"/>
          <w:w w:val="95"/>
        </w:rPr>
        <w:t> </w:t>
      </w:r>
      <w:r>
        <w:rPr>
          <w:b w:val="0"/>
          <w:color w:val="231F20"/>
          <w:w w:val="95"/>
        </w:rPr>
        <w:t>T</w:t>
      </w:r>
      <w:r>
        <w:rPr>
          <w:b w:val="0"/>
          <w:color w:val="231F20"/>
          <w:spacing w:val="-45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400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spacing w:val="-5"/>
          <w:w w:val="95"/>
        </w:rPr>
        <w:t>the </w:t>
      </w:r>
      <w:r>
        <w:rPr>
          <w:b w:val="0"/>
          <w:color w:val="231F20"/>
          <w:w w:val="95"/>
        </w:rPr>
        <w:t>proximal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end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rod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5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T</w:t>
      </w:r>
      <w:r>
        <w:rPr>
          <w:rFonts w:ascii="Book Antiqua" w:hAnsi="Book Antiqua"/>
          <w:i/>
          <w:color w:val="231F20"/>
          <w:spacing w:val="-30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37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on</w:t>
      </w:r>
    </w:p>
    <w:p>
      <w:pPr>
        <w:spacing w:after="0" w:line="218" w:lineRule="auto"/>
        <w:jc w:val="both"/>
        <w:sectPr>
          <w:type w:val="continuous"/>
          <w:pgSz w:w="12190" w:h="15880"/>
          <w:pgMar w:top="540" w:bottom="280" w:left="1180" w:right="0"/>
          <w:cols w:num="2" w:equalWidth="0">
            <w:col w:w="4710" w:space="330"/>
            <w:col w:w="5970"/>
          </w:cols>
        </w:sectPr>
      </w:pPr>
    </w:p>
    <w:p>
      <w:pPr>
        <w:tabs>
          <w:tab w:pos="2147" w:val="left" w:leader="none"/>
        </w:tabs>
        <w:spacing w:line="116" w:lineRule="exact" w:before="103"/>
        <w:ind w:left="1555" w:right="0" w:firstLine="0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E</w:t>
        <w:tab/>
      </w:r>
      <w:r>
        <w:rPr>
          <w:rFonts w:ascii="Bradley Hand ITC"/>
          <w:color w:val="231F20"/>
          <w:w w:val="105"/>
          <w:sz w:val="20"/>
        </w:rPr>
        <w:t>=</w:t>
      </w:r>
      <w:r>
        <w:rPr>
          <w:rFonts w:ascii="Bradley Hand ITC"/>
          <w:color w:val="231F20"/>
          <w:spacing w:val="-33"/>
          <w:w w:val="105"/>
          <w:sz w:val="20"/>
        </w:rPr>
        <w:t> </w:t>
      </w:r>
      <w:r>
        <w:rPr>
          <w:rFonts w:ascii="Book Antiqua"/>
          <w:i/>
          <w:color w:val="231F20"/>
          <w:spacing w:val="-20"/>
          <w:w w:val="105"/>
          <w:sz w:val="20"/>
        </w:rPr>
        <w:t>H</w:t>
      </w:r>
    </w:p>
    <w:p>
      <w:pPr>
        <w:tabs>
          <w:tab w:pos="1853" w:val="left" w:leader="none"/>
        </w:tabs>
        <w:spacing w:line="133" w:lineRule="exact" w:before="87"/>
        <w:ind w:left="395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rFonts w:ascii="Book Antiqua"/>
          <w:i/>
          <w:color w:val="231F20"/>
          <w:w w:val="105"/>
          <w:sz w:val="20"/>
        </w:rPr>
        <w:t>d</w:t>
      </w:r>
      <w:r>
        <w:rPr>
          <w:b w:val="0"/>
          <w:color w:val="231F20"/>
          <w:w w:val="105"/>
          <w:position w:val="7"/>
          <w:sz w:val="14"/>
        </w:rPr>
        <w:t>2</w:t>
      </w:r>
      <w:r>
        <w:rPr>
          <w:rFonts w:ascii="Book Antiqua"/>
          <w:i/>
          <w:color w:val="231F20"/>
          <w:w w:val="105"/>
          <w:sz w:val="20"/>
        </w:rPr>
        <w:t>H</w:t>
      </w:r>
      <w:r>
        <w:rPr>
          <w:b w:val="0"/>
          <w:color w:val="231F20"/>
          <w:w w:val="105"/>
          <w:sz w:val="20"/>
        </w:rPr>
        <w:t>,</w:t>
        <w:tab/>
      </w:r>
      <w:r>
        <w:rPr>
          <w:b w:val="0"/>
          <w:color w:val="231F20"/>
          <w:spacing w:val="-7"/>
          <w:w w:val="105"/>
          <w:sz w:val="20"/>
        </w:rPr>
        <w:t>(3)</w:t>
      </w:r>
    </w:p>
    <w:p>
      <w:pPr>
        <w:pStyle w:val="BodyText"/>
        <w:spacing w:line="208" w:lineRule="exact"/>
        <w:ind w:left="439"/>
        <w:rPr>
          <w:b w:val="0"/>
        </w:rPr>
      </w:pPr>
      <w:r>
        <w:rPr/>
        <w:br w:type="column"/>
      </w:r>
      <w:r>
        <w:rPr>
          <w:b w:val="0"/>
          <w:color w:val="231F20"/>
        </w:rPr>
        <w:t>the 650 micron distal section each time rod is in</w:t>
      </w:r>
    </w:p>
    <w:p>
      <w:pPr>
        <w:spacing w:after="0" w:line="208" w:lineRule="exact"/>
        <w:sectPr>
          <w:type w:val="continuous"/>
          <w:pgSz w:w="12190" w:h="15880"/>
          <w:pgMar w:top="540" w:bottom="280" w:left="1180" w:right="0"/>
          <w:cols w:num="3" w:equalWidth="0">
            <w:col w:w="2504" w:space="40"/>
            <w:col w:w="2119" w:space="39"/>
            <w:col w:w="6308"/>
          </w:cols>
        </w:sectPr>
      </w:pPr>
    </w:p>
    <w:p>
      <w:pPr>
        <w:spacing w:before="6"/>
        <w:ind w:left="0" w:right="0" w:firstLine="0"/>
        <w:jc w:val="right"/>
        <w:rPr>
          <w:rFonts w:ascii="Book Antiqua"/>
          <w:i/>
          <w:sz w:val="14"/>
        </w:rPr>
      </w:pPr>
      <w:r>
        <w:rPr>
          <w:rFonts w:ascii="Book Antiqua"/>
          <w:i/>
          <w:color w:val="231F20"/>
          <w:sz w:val="14"/>
        </w:rPr>
        <w:t>vaporiz</w:t>
      </w:r>
    </w:p>
    <w:p>
      <w:pPr>
        <w:spacing w:before="6"/>
        <w:ind w:left="341" w:right="0" w:firstLine="0"/>
        <w:jc w:val="left"/>
        <w:rPr>
          <w:rFonts w:ascii="Book Antiqua"/>
          <w:i/>
          <w:sz w:val="14"/>
        </w:rPr>
      </w:pPr>
      <w:r>
        <w:rPr/>
        <w:br w:type="column"/>
      </w:r>
      <w:r>
        <w:rPr>
          <w:rFonts w:ascii="Book Antiqua"/>
          <w:i/>
          <w:color w:val="231F20"/>
          <w:w w:val="105"/>
          <w:sz w:val="14"/>
        </w:rPr>
        <w:t>vaporiz</w:t>
      </w:r>
    </w:p>
    <w:p>
      <w:pPr>
        <w:pStyle w:val="BodyText"/>
        <w:spacing w:line="228" w:lineRule="exact"/>
        <w:ind w:left="1483" w:right="1096"/>
        <w:jc w:val="center"/>
        <w:rPr>
          <w:b w:val="0"/>
        </w:rPr>
      </w:pPr>
      <w:r>
        <w:rPr/>
        <w:br w:type="column"/>
      </w:r>
      <w:r>
        <w:rPr>
          <w:b w:val="0"/>
          <w:color w:val="231F20"/>
        </w:rPr>
        <w:t>contact with tissue for a duration of 1 millisecond.</w:t>
      </w:r>
    </w:p>
    <w:p>
      <w:pPr>
        <w:spacing w:after="0" w:line="228" w:lineRule="exact"/>
        <w:jc w:val="center"/>
        <w:sectPr>
          <w:type w:val="continuous"/>
          <w:pgSz w:w="12190" w:h="15880"/>
          <w:pgMar w:top="540" w:bottom="280" w:left="1180" w:right="0"/>
          <w:cols w:num="3" w:equalWidth="0">
            <w:col w:w="2123" w:space="40"/>
            <w:col w:w="817" w:space="475"/>
            <w:col w:w="7555"/>
          </w:cols>
        </w:sectPr>
      </w:pPr>
    </w:p>
    <w:p>
      <w:pPr>
        <w:pStyle w:val="BodyText"/>
        <w:spacing w:line="184" w:lineRule="auto" w:before="83"/>
        <w:ind w:left="101" w:right="45"/>
        <w:jc w:val="both"/>
        <w:rPr>
          <w:b w:val="0"/>
        </w:rPr>
      </w:pPr>
      <w:r>
        <w:rPr/>
        <w:pict>
          <v:shape style="position:absolute;margin-left:-.128906pt;margin-top:216.802063pt;width:18.9pt;height:360.15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</w:rPr>
        <w:t>where</w:t>
      </w:r>
      <w:r>
        <w:rPr>
          <w:b w:val="0"/>
          <w:color w:val="231F20"/>
          <w:spacing w:val="-37"/>
        </w:rPr>
        <w:t> </w:t>
      </w:r>
      <w:r>
        <w:rPr>
          <w:rFonts w:ascii="Book Antiqua"/>
          <w:i/>
          <w:color w:val="231F20"/>
        </w:rPr>
        <w:t>H</w:t>
      </w:r>
      <w:r>
        <w:rPr>
          <w:rFonts w:ascii="Book Antiqua"/>
          <w:i/>
          <w:color w:val="231F20"/>
          <w:position w:val="-6"/>
          <w:sz w:val="14"/>
        </w:rPr>
        <w:t>vaporiz</w:t>
      </w:r>
      <w:r>
        <w:rPr>
          <w:rFonts w:ascii="Book Antiqua"/>
          <w:i/>
          <w:color w:val="231F20"/>
          <w:spacing w:val="-7"/>
          <w:position w:val="-6"/>
          <w:sz w:val="14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latent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vaporization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energy</w:t>
      </w:r>
      <w:r>
        <w:rPr>
          <w:b w:val="0"/>
          <w:color w:val="231F20"/>
          <w:spacing w:val="-3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1 cm</w:t>
      </w:r>
      <w:r>
        <w:rPr>
          <w:b w:val="0"/>
          <w:color w:val="231F20"/>
          <w:position w:val="7"/>
          <w:sz w:val="14"/>
        </w:rPr>
        <w:t>3</w:t>
      </w:r>
      <w:r>
        <w:rPr>
          <w:b w:val="0"/>
          <w:color w:val="231F20"/>
          <w:spacing w:val="-11"/>
          <w:position w:val="7"/>
          <w:sz w:val="14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tissue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(approximately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3000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J/cm</w:t>
      </w:r>
      <w:r>
        <w:rPr>
          <w:b w:val="0"/>
          <w:color w:val="231F20"/>
          <w:position w:val="7"/>
          <w:sz w:val="14"/>
        </w:rPr>
        <w:t>3</w:t>
      </w:r>
      <w:r>
        <w:rPr>
          <w:b w:val="0"/>
          <w:color w:val="231F20"/>
        </w:rPr>
        <w:t>)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(6).</w:t>
      </w:r>
    </w:p>
    <w:p>
      <w:pPr>
        <w:pStyle w:val="BodyText"/>
        <w:spacing w:line="235" w:lineRule="auto" w:before="17"/>
        <w:ind w:left="101" w:right="45" w:firstLine="3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energy</w:t>
      </w:r>
      <w:r>
        <w:rPr>
          <w:b w:val="0"/>
          <w:color w:val="231F20"/>
          <w:spacing w:val="-25"/>
          <w:w w:val="95"/>
        </w:rPr>
        <w:t> </w:t>
      </w:r>
      <w:r>
        <w:rPr>
          <w:rFonts w:ascii="Book Antiqua"/>
          <w:i/>
          <w:color w:val="231F20"/>
          <w:w w:val="95"/>
        </w:rPr>
        <w:t>E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stored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spacing w:val="-3"/>
          <w:w w:val="95"/>
        </w:rPr>
        <w:t>distal </w:t>
      </w:r>
      <w:r>
        <w:rPr>
          <w:b w:val="0"/>
          <w:color w:val="231F20"/>
        </w:rPr>
        <w:t>length</w:t>
      </w:r>
      <w:r>
        <w:rPr>
          <w:b w:val="0"/>
          <w:color w:val="231F20"/>
          <w:spacing w:val="-36"/>
        </w:rPr>
        <w:t> </w:t>
      </w:r>
      <w:r>
        <w:rPr>
          <w:rFonts w:ascii="Book Antiqua"/>
          <w:i/>
          <w:color w:val="231F20"/>
        </w:rPr>
        <w:t>L</w:t>
      </w:r>
      <w:r>
        <w:rPr>
          <w:rFonts w:ascii="Book Antiqua"/>
          <w:i/>
          <w:color w:val="231F20"/>
          <w:spacing w:val="-2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vaporizing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metallic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rod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may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  <w:spacing w:val="-6"/>
        </w:rPr>
        <w:t>be </w:t>
      </w:r>
      <w:r>
        <w:rPr>
          <w:b w:val="0"/>
          <w:color w:val="231F20"/>
        </w:rPr>
        <w:t>available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vaporizing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tissue,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given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by:</w:t>
      </w:r>
    </w:p>
    <w:p>
      <w:pPr>
        <w:tabs>
          <w:tab w:pos="4396" w:val="left" w:leader="none"/>
        </w:tabs>
        <w:spacing w:before="155"/>
        <w:ind w:left="1955" w:right="0" w:firstLine="0"/>
        <w:jc w:val="left"/>
        <w:rPr>
          <w:b w:val="0"/>
          <w:sz w:val="20"/>
        </w:rPr>
      </w:pPr>
      <w:r>
        <w:rPr>
          <w:rFonts w:ascii="Book Antiqua"/>
          <w:i/>
          <w:color w:val="231F20"/>
          <w:w w:val="110"/>
          <w:sz w:val="20"/>
        </w:rPr>
        <w:t>E</w:t>
      </w:r>
      <w:r>
        <w:rPr>
          <w:rFonts w:ascii="Book Antiqua"/>
          <w:i/>
          <w:color w:val="231F20"/>
          <w:spacing w:val="-33"/>
          <w:w w:val="110"/>
          <w:sz w:val="20"/>
        </w:rPr>
        <w:t> </w:t>
      </w:r>
      <w:r>
        <w:rPr>
          <w:rFonts w:ascii="Bradley Hand ITC"/>
          <w:color w:val="231F20"/>
          <w:w w:val="110"/>
          <w:sz w:val="20"/>
        </w:rPr>
        <w:t>=</w:t>
      </w:r>
      <w:r>
        <w:rPr>
          <w:rFonts w:ascii="Bradley Hand ITC"/>
          <w:color w:val="231F20"/>
          <w:spacing w:val="-34"/>
          <w:w w:val="110"/>
          <w:sz w:val="20"/>
        </w:rPr>
        <w:t> </w:t>
      </w:r>
      <w:r>
        <w:rPr>
          <w:rFonts w:ascii="Book Antiqua"/>
          <w:i/>
          <w:color w:val="231F20"/>
          <w:spacing w:val="-6"/>
          <w:w w:val="110"/>
          <w:sz w:val="20"/>
        </w:rPr>
        <w:t>CLd</w:t>
      </w:r>
      <w:r>
        <w:rPr>
          <w:rFonts w:ascii="Book Antiqua"/>
          <w:i/>
          <w:color w:val="231F20"/>
          <w:spacing w:val="-6"/>
          <w:w w:val="110"/>
          <w:position w:val="7"/>
          <w:sz w:val="14"/>
        </w:rPr>
        <w:t>2</w:t>
      </w:r>
      <w:r>
        <w:rPr>
          <w:rFonts w:ascii="Book Antiqua"/>
          <w:i/>
          <w:color w:val="231F20"/>
          <w:spacing w:val="-6"/>
          <w:w w:val="110"/>
          <w:sz w:val="20"/>
        </w:rPr>
        <w:t>T,</w:t>
        <w:tab/>
      </w:r>
      <w:r>
        <w:rPr>
          <w:b w:val="0"/>
          <w:color w:val="231F20"/>
          <w:w w:val="110"/>
          <w:sz w:val="20"/>
        </w:rPr>
        <w:t>(4)</w:t>
      </w:r>
    </w:p>
    <w:p>
      <w:pPr>
        <w:pStyle w:val="BodyText"/>
        <w:spacing w:line="206" w:lineRule="auto" w:before="144"/>
        <w:ind w:left="101" w:right="45" w:hanging="1"/>
        <w:jc w:val="both"/>
        <w:rPr>
          <w:b w:val="0"/>
        </w:rPr>
      </w:pPr>
      <w:r>
        <w:rPr>
          <w:b w:val="0"/>
          <w:color w:val="231F20"/>
          <w:w w:val="95"/>
        </w:rPr>
        <w:t>where</w:t>
      </w:r>
      <w:r>
        <w:rPr>
          <w:b w:val="0"/>
          <w:color w:val="231F20"/>
          <w:spacing w:val="-31"/>
          <w:w w:val="95"/>
        </w:rPr>
        <w:t> </w:t>
      </w:r>
      <w:r>
        <w:rPr>
          <w:rFonts w:ascii="Book Antiqua" w:hAnsi="Book Antiqua"/>
          <w:i/>
          <w:color w:val="231F20"/>
          <w:w w:val="95"/>
        </w:rPr>
        <w:t>C</w:t>
      </w:r>
      <w:r>
        <w:rPr>
          <w:rFonts w:ascii="Book Antiqua" w:hAnsi="Book Antiqua"/>
          <w:i/>
          <w:color w:val="231F20"/>
          <w:spacing w:val="-36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heat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capacity,</w:t>
      </w:r>
      <w:r>
        <w:rPr>
          <w:b w:val="0"/>
          <w:color w:val="231F20"/>
          <w:spacing w:val="-34"/>
          <w:w w:val="95"/>
        </w:rPr>
        <w:t> </w:t>
      </w:r>
      <w:r>
        <w:rPr>
          <w:rFonts w:ascii="Symbol" w:hAnsi="Symbol"/>
          <w:color w:val="231F20"/>
          <w:w w:val="95"/>
        </w:rPr>
        <w:t></w:t>
      </w:r>
      <w:r>
        <w:rPr>
          <w:rFonts w:ascii="Times New Roman" w:hAnsi="Times New Roman"/>
          <w:color w:val="231F20"/>
          <w:spacing w:val="-36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vaporizing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rod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material </w:t>
      </w:r>
      <w:r>
        <w:rPr>
          <w:b w:val="0"/>
          <w:color w:val="231F20"/>
        </w:rPr>
        <w:t>density,</w:t>
      </w:r>
      <w:r>
        <w:rPr>
          <w:b w:val="0"/>
          <w:color w:val="231F20"/>
          <w:spacing w:val="-18"/>
        </w:rPr>
        <w:t> </w:t>
      </w:r>
      <w:r>
        <w:rPr>
          <w:rFonts w:ascii="Book Antiqua" w:hAnsi="Book Antiqua"/>
          <w:i/>
          <w:color w:val="231F20"/>
        </w:rPr>
        <w:t>T</w:t>
      </w:r>
      <w:r>
        <w:rPr>
          <w:rFonts w:ascii="Book Antiqua" w:hAnsi="Book Antiqua"/>
          <w:i/>
          <w:color w:val="231F20"/>
          <w:spacing w:val="-30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1"/>
        </w:rPr>
        <w:t> </w:t>
      </w:r>
      <w:r>
        <w:rPr>
          <w:b w:val="0"/>
          <w:color w:val="231F20"/>
        </w:rPr>
        <w:t>rod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(</w:t>
      </w:r>
      <w:r>
        <w:rPr>
          <w:rFonts w:ascii="Symbol" w:hAnsi="Symbol"/>
          <w:color w:val="231F20"/>
        </w:rPr>
        <w:t></w:t>
      </w:r>
      <w:r>
        <w:rPr>
          <w:b w:val="0"/>
          <w:color w:val="231F20"/>
        </w:rPr>
        <w:t>400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C).</w:t>
      </w:r>
    </w:p>
    <w:p>
      <w:pPr>
        <w:pStyle w:val="BodyText"/>
        <w:spacing w:line="175" w:lineRule="auto" w:before="1"/>
        <w:ind w:left="401"/>
        <w:rPr>
          <w:rFonts w:ascii="Book Antiqua" w:hAnsi="Book Antiqua"/>
          <w:i/>
          <w:sz w:val="14"/>
        </w:rPr>
      </w:pPr>
      <w:r>
        <w:rPr>
          <w:b w:val="0"/>
          <w:color w:val="231F20"/>
          <w:w w:val="90"/>
        </w:rPr>
        <w:t>Based</w:t>
      </w:r>
      <w:r>
        <w:rPr>
          <w:b w:val="0"/>
          <w:color w:val="231F20"/>
          <w:spacing w:val="-35"/>
          <w:w w:val="90"/>
        </w:rPr>
        <w:t> </w:t>
      </w:r>
      <w:r>
        <w:rPr>
          <w:b w:val="0"/>
          <w:color w:val="231F20"/>
          <w:w w:val="90"/>
        </w:rPr>
        <w:t>on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first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pre-requisite,</w:t>
      </w:r>
      <w:r>
        <w:rPr>
          <w:b w:val="0"/>
          <w:color w:val="231F20"/>
          <w:spacing w:val="-43"/>
          <w:w w:val="90"/>
        </w:rPr>
        <w:t> </w:t>
      </w:r>
      <w:r>
        <w:rPr>
          <w:b w:val="0"/>
          <w:color w:val="231F20"/>
          <w:w w:val="90"/>
        </w:rPr>
        <w:t>namely</w:t>
      </w:r>
      <w:r>
        <w:rPr>
          <w:b w:val="0"/>
          <w:color w:val="231F20"/>
          <w:spacing w:val="-35"/>
          <w:w w:val="90"/>
        </w:rPr>
        <w:t> </w:t>
      </w:r>
      <w:r>
        <w:rPr>
          <w:rFonts w:ascii="Book Antiqua" w:hAnsi="Book Antiqua"/>
          <w:i/>
          <w:color w:val="231F20"/>
          <w:w w:val="90"/>
        </w:rPr>
        <w:t>E</w:t>
      </w:r>
      <w:r>
        <w:rPr>
          <w:rFonts w:ascii="Book Antiqua" w:hAnsi="Book Antiqua"/>
          <w:i/>
          <w:color w:val="231F20"/>
          <w:spacing w:val="-19"/>
          <w:w w:val="90"/>
        </w:rPr>
        <w:t> </w:t>
      </w:r>
      <w:r>
        <w:rPr>
          <w:rFonts w:ascii="Bradley Hand ITC" w:hAnsi="Bradley Hand ITC"/>
          <w:color w:val="231F20"/>
          <w:w w:val="90"/>
        </w:rPr>
        <w:t>&gt;</w:t>
      </w:r>
      <w:r>
        <w:rPr>
          <w:rFonts w:ascii="Bradley Hand ITC" w:hAnsi="Bradley Hand ITC"/>
          <w:color w:val="231F20"/>
          <w:spacing w:val="-20"/>
          <w:w w:val="90"/>
        </w:rPr>
        <w:t> </w:t>
      </w:r>
      <w:r>
        <w:rPr>
          <w:rFonts w:ascii="Symbol" w:hAnsi="Symbol"/>
          <w:color w:val="231F20"/>
          <w:w w:val="90"/>
        </w:rPr>
        <w:t></w:t>
      </w:r>
      <w:r>
        <w:rPr>
          <w:rFonts w:ascii="Book Antiqua" w:hAnsi="Book Antiqua"/>
          <w:i/>
          <w:color w:val="231F20"/>
          <w:w w:val="90"/>
        </w:rPr>
        <w:t>E</w:t>
      </w:r>
      <w:r>
        <w:rPr>
          <w:rFonts w:ascii="Book Antiqua" w:hAnsi="Book Antiqua"/>
          <w:i/>
          <w:color w:val="231F20"/>
          <w:w w:val="90"/>
          <w:position w:val="-6"/>
          <w:sz w:val="14"/>
        </w:rPr>
        <w:t>vaporiz</w:t>
      </w:r>
    </w:p>
    <w:p>
      <w:pPr>
        <w:pStyle w:val="BodyText"/>
        <w:spacing w:line="205" w:lineRule="exact"/>
        <w:ind w:left="101"/>
        <w:rPr>
          <w:b w:val="0"/>
        </w:rPr>
      </w:pPr>
      <w:r>
        <w:rPr>
          <w:b w:val="0"/>
          <w:color w:val="231F20"/>
        </w:rPr>
        <w:t>and equations (3) and (4):</w:t>
      </w:r>
    </w:p>
    <w:p>
      <w:pPr>
        <w:tabs>
          <w:tab w:pos="4396" w:val="left" w:leader="none"/>
        </w:tabs>
        <w:spacing w:line="340" w:lineRule="atLeast" w:before="123"/>
        <w:ind w:left="101" w:right="38" w:firstLine="1387"/>
        <w:jc w:val="left"/>
        <w:rPr>
          <w:b w:val="0"/>
          <w:sz w:val="20"/>
        </w:rPr>
      </w:pPr>
      <w:r>
        <w:rPr>
          <w:rFonts w:ascii="Book Antiqua" w:hAnsi="Book Antiqua"/>
          <w:i/>
          <w:color w:val="231F20"/>
          <w:sz w:val="20"/>
        </w:rPr>
        <w:t>L</w:t>
      </w:r>
      <w:r>
        <w:rPr>
          <w:rFonts w:ascii="Book Antiqua" w:hAnsi="Book Antiqua"/>
          <w:i/>
          <w:color w:val="231F20"/>
          <w:spacing w:val="-14"/>
          <w:sz w:val="20"/>
        </w:rPr>
        <w:t> </w:t>
      </w:r>
      <w:r>
        <w:rPr>
          <w:rFonts w:ascii="Bradley Hand ITC" w:hAnsi="Bradley Hand ITC"/>
          <w:color w:val="231F20"/>
          <w:sz w:val="20"/>
        </w:rPr>
        <w:t>&gt;</w:t>
      </w:r>
      <w:r>
        <w:rPr>
          <w:rFonts w:ascii="Bradley Hand ITC" w:hAnsi="Bradley Hand ITC"/>
          <w:color w:val="231F20"/>
          <w:spacing w:val="-15"/>
          <w:sz w:val="20"/>
        </w:rPr>
        <w:t> </w:t>
      </w:r>
      <w:r>
        <w:rPr>
          <w:rFonts w:ascii="Symbol" w:hAnsi="Symbol"/>
          <w:color w:val="231F20"/>
          <w:sz w:val="20"/>
        </w:rPr>
        <w:t></w:t>
      </w:r>
      <w:r>
        <w:rPr>
          <w:rFonts w:ascii="Book Antiqua" w:hAnsi="Book Antiqua"/>
          <w:i/>
          <w:color w:val="231F20"/>
          <w:sz w:val="20"/>
        </w:rPr>
        <w:t>H</w:t>
      </w:r>
      <w:r>
        <w:rPr>
          <w:rFonts w:ascii="Book Antiqua" w:hAnsi="Book Antiqua"/>
          <w:i/>
          <w:color w:val="231F20"/>
          <w:position w:val="-6"/>
          <w:sz w:val="14"/>
        </w:rPr>
        <w:t>vaporiz</w:t>
      </w:r>
      <w:r>
        <w:rPr>
          <w:rFonts w:ascii="Book Antiqua" w:hAnsi="Book Antiqua"/>
          <w:i/>
          <w:color w:val="231F20"/>
          <w:sz w:val="20"/>
        </w:rPr>
        <w:t>H/(C</w:t>
      </w:r>
      <w:r>
        <w:rPr>
          <w:rFonts w:ascii="Symbol" w:hAnsi="Symbol"/>
          <w:i/>
          <w:color w:val="231F20"/>
          <w:sz w:val="20"/>
        </w:rPr>
        <w:t></w:t>
      </w:r>
      <w:r>
        <w:rPr>
          <w:rFonts w:ascii="Book Antiqua" w:hAnsi="Book Antiqua"/>
          <w:i/>
          <w:color w:val="231F20"/>
          <w:sz w:val="20"/>
        </w:rPr>
        <w:t>T)</w:t>
      </w:r>
      <w:r>
        <w:rPr>
          <w:b w:val="0"/>
          <w:color w:val="231F20"/>
          <w:sz w:val="20"/>
        </w:rPr>
        <w:t>.</w:t>
        <w:tab/>
        <w:t>(5) In</w:t>
      </w:r>
      <w:r>
        <w:rPr>
          <w:b w:val="0"/>
          <w:color w:val="231F20"/>
          <w:spacing w:val="-38"/>
          <w:sz w:val="20"/>
        </w:rPr>
        <w:t> </w:t>
      </w:r>
      <w:r>
        <w:rPr>
          <w:b w:val="0"/>
          <w:color w:val="231F20"/>
          <w:sz w:val="20"/>
        </w:rPr>
        <w:t>the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case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of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a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copper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rod,</w:t>
      </w:r>
      <w:r>
        <w:rPr>
          <w:b w:val="0"/>
          <w:color w:val="231F20"/>
          <w:spacing w:val="-40"/>
          <w:sz w:val="20"/>
        </w:rPr>
        <w:t> </w:t>
      </w:r>
      <w:r>
        <w:rPr>
          <w:rFonts w:ascii="Book Antiqua" w:hAnsi="Book Antiqua"/>
          <w:i/>
          <w:color w:val="231F20"/>
          <w:sz w:val="20"/>
        </w:rPr>
        <w:t>C</w:t>
      </w:r>
      <w:r>
        <w:rPr>
          <w:rFonts w:ascii="Book Antiqua" w:hAnsi="Book Antiqua"/>
          <w:i/>
          <w:color w:val="231F20"/>
          <w:spacing w:val="-23"/>
          <w:sz w:val="20"/>
        </w:rPr>
        <w:t> </w:t>
      </w:r>
      <w:r>
        <w:rPr>
          <w:rFonts w:ascii="Symbol" w:hAnsi="Symbol"/>
          <w:color w:val="231F20"/>
          <w:sz w:val="20"/>
        </w:rPr>
        <w:t></w:t>
      </w:r>
      <w:r>
        <w:rPr>
          <w:rFonts w:ascii="Times New Roman" w:hAnsi="Times New Roman"/>
          <w:color w:val="231F20"/>
          <w:spacing w:val="-23"/>
          <w:sz w:val="20"/>
        </w:rPr>
        <w:t> </w:t>
      </w:r>
      <w:r>
        <w:rPr>
          <w:b w:val="0"/>
          <w:color w:val="231F20"/>
          <w:sz w:val="20"/>
        </w:rPr>
        <w:t>0.4</w:t>
      </w:r>
      <w:r>
        <w:rPr>
          <w:b w:val="0"/>
          <w:color w:val="231F20"/>
          <w:spacing w:val="-37"/>
          <w:sz w:val="20"/>
        </w:rPr>
        <w:t> </w:t>
      </w:r>
      <w:r>
        <w:rPr>
          <w:b w:val="0"/>
          <w:color w:val="231F20"/>
          <w:sz w:val="20"/>
        </w:rPr>
        <w:t>J/g</w:t>
      </w:r>
      <w:r>
        <w:rPr>
          <w:b w:val="0"/>
          <w:color w:val="231F20"/>
          <w:spacing w:val="-38"/>
          <w:sz w:val="20"/>
        </w:rPr>
        <w:t> </w:t>
      </w:r>
      <w:r>
        <w:rPr>
          <w:rFonts w:ascii="Symbol" w:hAnsi="Symbol"/>
          <w:color w:val="231F20"/>
          <w:sz w:val="20"/>
        </w:rPr>
        <w:t></w:t>
      </w:r>
      <w:r>
        <w:rPr>
          <w:b w:val="0"/>
          <w:color w:val="231F20"/>
          <w:sz w:val="20"/>
        </w:rPr>
        <w:t>C;</w:t>
      </w:r>
      <w:r>
        <w:rPr>
          <w:b w:val="0"/>
          <w:color w:val="231F20"/>
          <w:spacing w:val="-40"/>
          <w:sz w:val="20"/>
        </w:rPr>
        <w:t> </w:t>
      </w:r>
      <w:r>
        <w:rPr>
          <w:b w:val="0"/>
          <w:color w:val="231F20"/>
          <w:sz w:val="20"/>
        </w:rPr>
        <w:t>density:</w:t>
      </w:r>
    </w:p>
    <w:p>
      <w:pPr>
        <w:pStyle w:val="BodyText"/>
        <w:spacing w:line="237" w:lineRule="exact"/>
        <w:ind w:left="101"/>
        <w:rPr>
          <w:b w:val="0"/>
        </w:rPr>
      </w:pPr>
      <w:r>
        <w:rPr>
          <w:rFonts w:ascii="Symbol" w:hAnsi="Symbol"/>
          <w:i/>
          <w:color w:val="231F20"/>
          <w:w w:val="95"/>
        </w:rPr>
        <w:t></w:t>
      </w:r>
      <w:r>
        <w:rPr>
          <w:rFonts w:ascii="Times New Roman" w:hAnsi="Times New Roman"/>
          <w:i/>
          <w:color w:val="231F20"/>
          <w:spacing w:val="-9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rFonts w:ascii="Times New Roman" w:hAnsi="Times New Roman"/>
          <w:color w:val="231F20"/>
          <w:spacing w:val="-4"/>
          <w:w w:val="95"/>
        </w:rPr>
        <w:t> </w:t>
      </w:r>
      <w:r>
        <w:rPr>
          <w:b w:val="0"/>
          <w:color w:val="231F20"/>
          <w:w w:val="95"/>
        </w:rPr>
        <w:t>9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g/cm</w:t>
      </w:r>
      <w:r>
        <w:rPr>
          <w:b w:val="0"/>
          <w:color w:val="231F20"/>
          <w:w w:val="95"/>
          <w:position w:val="7"/>
          <w:sz w:val="14"/>
        </w:rPr>
        <w:t>3</w:t>
      </w:r>
      <w:r>
        <w:rPr>
          <w:b w:val="0"/>
          <w:color w:val="231F20"/>
          <w:w w:val="95"/>
        </w:rPr>
        <w:t>,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implying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8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depth</w:t>
      </w:r>
    </w:p>
    <w:p>
      <w:pPr>
        <w:pStyle w:val="BodyText"/>
        <w:spacing w:before="5"/>
        <w:ind w:left="101"/>
        <w:rPr>
          <w:b w:val="0"/>
        </w:rPr>
      </w:pPr>
      <w:r>
        <w:rPr>
          <w:rFonts w:ascii="Book Antiqua"/>
          <w:i/>
          <w:color w:val="231F20"/>
        </w:rPr>
        <w:t>H </w:t>
      </w:r>
      <w:r>
        <w:rPr>
          <w:rFonts w:ascii="Bradley Hand ITC"/>
          <w:color w:val="231F20"/>
        </w:rPr>
        <w:t>= </w:t>
      </w:r>
      <w:r>
        <w:rPr>
          <w:b w:val="0"/>
          <w:color w:val="231F20"/>
        </w:rPr>
        <w:t>100 micron.</w:t>
      </w:r>
    </w:p>
    <w:p>
      <w:pPr>
        <w:pStyle w:val="BodyText"/>
        <w:spacing w:before="119"/>
        <w:ind w:left="1555"/>
        <w:rPr>
          <w:b w:val="0"/>
        </w:rPr>
      </w:pPr>
      <w:r>
        <w:rPr>
          <w:rFonts w:ascii="Book Antiqua" w:hAnsi="Book Antiqua"/>
          <w:i/>
          <w:color w:val="231F20"/>
        </w:rPr>
        <w:t>L </w:t>
      </w:r>
      <w:r>
        <w:rPr>
          <w:rFonts w:ascii="Bradley Hand ITC" w:hAnsi="Bradley Hand ITC"/>
          <w:color w:val="231F20"/>
        </w:rPr>
        <w:t>&gt; </w:t>
      </w:r>
      <w:r>
        <w:rPr>
          <w:rFonts w:ascii="Symbol" w:hAnsi="Symbol"/>
          <w:color w:val="231F20"/>
        </w:rPr>
        <w:t></w:t>
      </w:r>
      <w:r>
        <w:rPr>
          <w:b w:val="0"/>
          <w:color w:val="231F20"/>
        </w:rPr>
        <w:t>650 micron.</w:t>
      </w:r>
    </w:p>
    <w:p>
      <w:pPr>
        <w:pStyle w:val="BodyText"/>
        <w:spacing w:line="244" w:lineRule="auto" w:before="132"/>
        <w:ind w:left="101" w:right="29"/>
        <w:rPr>
          <w:b w:val="0"/>
        </w:rPr>
      </w:pPr>
      <w:r>
        <w:rPr>
          <w:b w:val="0"/>
          <w:color w:val="231F20"/>
          <w:w w:val="95"/>
        </w:rPr>
        <w:t>Namely, the vaporizing energy flows into the skin </w:t>
      </w:r>
      <w:r>
        <w:rPr>
          <w:b w:val="0"/>
          <w:color w:val="231F20"/>
        </w:rPr>
        <w:t>from a distance of 650 micron in the rod.</w:t>
      </w:r>
    </w:p>
    <w:p>
      <w:pPr>
        <w:pStyle w:val="BodyText"/>
        <w:spacing w:line="244" w:lineRule="auto" w:before="5"/>
        <w:ind w:left="101" w:right="1305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  <w:spacing w:val="-11"/>
          <w:w w:val="95"/>
        </w:rPr>
        <w:t>We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assume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during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period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time,</w:t>
      </w:r>
      <w:r>
        <w:rPr>
          <w:b w:val="0"/>
          <w:color w:val="231F20"/>
          <w:spacing w:val="-45"/>
          <w:w w:val="95"/>
        </w:rPr>
        <w:t> </w:t>
      </w:r>
      <w:r>
        <w:rPr>
          <w:b w:val="0"/>
          <w:color w:val="231F20"/>
          <w:w w:val="95"/>
        </w:rPr>
        <w:t>rod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distal </w:t>
      </w:r>
      <w:r>
        <w:rPr>
          <w:b w:val="0"/>
          <w:color w:val="231F20"/>
        </w:rPr>
        <w:t>end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emptied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from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thermal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energy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(heat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4"/>
        </w:rPr>
        <w:t>has </w:t>
      </w:r>
      <w:r>
        <w:rPr>
          <w:b w:val="0"/>
          <w:color w:val="231F20"/>
          <w:w w:val="95"/>
        </w:rPr>
        <w:t>flown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vaporized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crater),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spacing w:val="-6"/>
          <w:w w:val="95"/>
        </w:rPr>
        <w:t>use </w:t>
      </w:r>
      <w:r>
        <w:rPr>
          <w:b w:val="0"/>
          <w:color w:val="231F20"/>
        </w:rPr>
        <w:t>Equation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(8)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find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out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how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fast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rod</w:t>
      </w:r>
      <w:r>
        <w:rPr>
          <w:b w:val="0"/>
          <w:color w:val="231F20"/>
          <w:spacing w:val="-41"/>
        </w:rPr>
        <w:t> </w:t>
      </w:r>
      <w:r>
        <w:rPr>
          <w:b w:val="0"/>
          <w:color w:val="231F20"/>
        </w:rPr>
        <w:t>distal</w:t>
      </w:r>
      <w:r>
        <w:rPr>
          <w:b w:val="0"/>
          <w:color w:val="231F20"/>
          <w:spacing w:val="-40"/>
        </w:rPr>
        <w:t> </w:t>
      </w:r>
      <w:r>
        <w:rPr>
          <w:b w:val="0"/>
          <w:color w:val="231F20"/>
        </w:rPr>
        <w:t>end is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recharged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heat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next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treatment.</w:t>
      </w:r>
    </w:p>
    <w:p>
      <w:pPr>
        <w:pStyle w:val="BodyText"/>
        <w:spacing w:line="244" w:lineRule="auto" w:before="3"/>
        <w:ind w:left="101" w:right="1305" w:firstLine="300"/>
        <w:jc w:val="both"/>
        <w:rPr>
          <w:b w:val="0"/>
        </w:rPr>
      </w:pPr>
      <w:r>
        <w:rPr>
          <w:b w:val="0"/>
          <w:color w:val="231F20"/>
        </w:rPr>
        <w:t>Figure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3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presents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solution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Equation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  <w:spacing w:val="-5"/>
        </w:rPr>
        <w:t>(8)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shows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repetition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rate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1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Hz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is attainable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‘ThermiXel’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technology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0"/>
        </w:rPr>
        <w:t> </w:t>
      </w:r>
      <w:r>
        <w:rPr>
          <w:b w:val="0"/>
          <w:color w:val="231F20"/>
          <w:spacing w:val="-6"/>
        </w:rPr>
        <w:t>an </w:t>
      </w:r>
      <w:r>
        <w:rPr>
          <w:b w:val="0"/>
          <w:color w:val="231F20"/>
        </w:rPr>
        <w:t>unlimited number of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treatments.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67" w:after="0"/>
        <w:ind w:left="414" w:right="0" w:hanging="314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z w:val="20"/>
        </w:rPr>
        <w:t>Residual</w:t>
      </w:r>
      <w:r>
        <w:rPr>
          <w:rFonts w:ascii="Book Antiqua"/>
          <w:i/>
          <w:color w:val="231F20"/>
          <w:spacing w:val="16"/>
          <w:sz w:val="20"/>
        </w:rPr>
        <w:t> </w:t>
      </w:r>
      <w:r>
        <w:rPr>
          <w:rFonts w:ascii="Book Antiqua"/>
          <w:i/>
          <w:color w:val="231F20"/>
          <w:sz w:val="20"/>
        </w:rPr>
        <w:t>heat</w:t>
      </w:r>
    </w:p>
    <w:p>
      <w:pPr>
        <w:pStyle w:val="BodyText"/>
        <w:spacing w:line="237" w:lineRule="auto" w:before="122"/>
        <w:ind w:left="101" w:right="1305"/>
        <w:jc w:val="both"/>
        <w:rPr>
          <w:b w:val="0"/>
        </w:rPr>
      </w:pP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similarity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CO2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laser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treatments,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heat</w:t>
      </w:r>
      <w:r>
        <w:rPr>
          <w:b w:val="0"/>
          <w:color w:val="231F20"/>
          <w:spacing w:val="-39"/>
          <w:w w:val="95"/>
        </w:rPr>
        <w:t> </w:t>
      </w:r>
      <w:r>
        <w:rPr>
          <w:b w:val="0"/>
          <w:color w:val="231F20"/>
          <w:w w:val="95"/>
        </w:rPr>
        <w:t>accu- mulated in the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50–150 micron width </w:t>
      </w:r>
      <w:r>
        <w:rPr>
          <w:b w:val="0"/>
          <w:color w:val="231F20"/>
          <w:spacing w:val="-3"/>
          <w:w w:val="95"/>
        </w:rPr>
        <w:t>coagulated </w:t>
      </w:r>
      <w:r>
        <w:rPr>
          <w:b w:val="0"/>
          <w:color w:val="231F20"/>
          <w:w w:val="95"/>
        </w:rPr>
        <w:t>zone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(initially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100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C)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surrounds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spacing w:val="-3"/>
          <w:w w:val="95"/>
        </w:rPr>
        <w:t>vapor- </w:t>
      </w:r>
      <w:r>
        <w:rPr>
          <w:b w:val="0"/>
          <w:color w:val="231F20"/>
          <w:w w:val="95"/>
        </w:rPr>
        <w:t>ized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craters,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diffuses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surrounding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tissue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spacing w:val="-4"/>
          <w:w w:val="95"/>
        </w:rPr>
        <w:t>ele- </w:t>
      </w:r>
      <w:r>
        <w:rPr>
          <w:b w:val="0"/>
          <w:color w:val="231F20"/>
        </w:rPr>
        <w:t>vates its temperature. By chilling the skin to </w:t>
      </w:r>
      <w:r>
        <w:rPr>
          <w:b w:val="0"/>
          <w:color w:val="231F20"/>
          <w:spacing w:val="-12"/>
        </w:rPr>
        <w:t>a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10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short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time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duration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8"/>
        </w:rPr>
        <w:t>of</w:t>
      </w:r>
    </w:p>
    <w:p>
      <w:pPr>
        <w:pStyle w:val="BodyText"/>
        <w:spacing w:line="244" w:lineRule="auto"/>
        <w:ind w:left="101" w:right="1305"/>
        <w:jc w:val="both"/>
        <w:rPr>
          <w:b w:val="0"/>
        </w:rPr>
      </w:pP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0.5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seconds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(depth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7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0.5–1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mm)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protec- tive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plate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before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each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pulse,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increase 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number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epidermal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cells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craters</w:t>
      </w:r>
    </w:p>
    <w:p>
      <w:pPr>
        <w:spacing w:after="0" w:line="244" w:lineRule="auto"/>
        <w:jc w:val="both"/>
        <w:sectPr>
          <w:type w:val="continuous"/>
          <w:pgSz w:w="12190" w:h="15880"/>
          <w:pgMar w:top="540" w:bottom="280" w:left="1180" w:right="0"/>
          <w:cols w:num="2" w:equalWidth="0">
            <w:col w:w="4710" w:space="330"/>
            <w:col w:w="5970"/>
          </w:cols>
        </w:sectPr>
      </w:pPr>
    </w:p>
    <w:p>
      <w:pPr>
        <w:pStyle w:val="BodyText"/>
        <w:spacing w:before="4"/>
        <w:rPr>
          <w:b w:val="0"/>
          <w:sz w:val="18"/>
        </w:rPr>
      </w:pPr>
    </w:p>
    <w:p>
      <w:pPr>
        <w:spacing w:before="80"/>
        <w:ind w:left="3864" w:right="4349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Tip temperature vs. treatment speed</w:t>
      </w:r>
    </w:p>
    <w:p>
      <w:pPr>
        <w:spacing w:before="16"/>
        <w:ind w:left="0" w:right="8451" w:firstLine="0"/>
        <w:jc w:val="righ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2417495</wp:posOffset>
            </wp:positionH>
            <wp:positionV relativeFrom="paragraph">
              <wp:posOffset>74299</wp:posOffset>
            </wp:positionV>
            <wp:extent cx="3319773" cy="1035589"/>
            <wp:effectExtent l="0" t="0" r="0" b="0"/>
            <wp:wrapNone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773" cy="103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8.378754pt;margin-top:8.655315pt;width:10pt;height:73.7pt;mso-position-horizontal-relative:page;mso-position-vertical-relative:paragraph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z w:val="16"/>
                    </w:rPr>
                    <w:t>Tip temperature °C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w w:val="95"/>
          <w:sz w:val="16"/>
        </w:rPr>
        <w:t>400</w:t>
      </w:r>
    </w:p>
    <w:p>
      <w:pPr>
        <w:spacing w:before="13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350</w:t>
      </w:r>
    </w:p>
    <w:p>
      <w:pPr>
        <w:spacing w:before="13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300</w:t>
      </w:r>
    </w:p>
    <w:p>
      <w:pPr>
        <w:spacing w:before="12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250</w:t>
      </w:r>
    </w:p>
    <w:p>
      <w:pPr>
        <w:spacing w:before="13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200</w:t>
      </w:r>
    </w:p>
    <w:p>
      <w:pPr>
        <w:spacing w:before="13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150</w:t>
      </w:r>
    </w:p>
    <w:p>
      <w:pPr>
        <w:spacing w:before="12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100</w:t>
      </w:r>
    </w:p>
    <w:p>
      <w:pPr>
        <w:spacing w:before="13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5"/>
          <w:sz w:val="16"/>
        </w:rPr>
        <w:t>50</w:t>
      </w:r>
    </w:p>
    <w:p>
      <w:pPr>
        <w:spacing w:before="12"/>
        <w:ind w:left="0" w:right="8451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w w:val="99"/>
          <w:sz w:val="16"/>
        </w:rPr>
        <w:t>0</w:t>
      </w:r>
    </w:p>
    <w:p>
      <w:pPr>
        <w:tabs>
          <w:tab w:pos="4175" w:val="left" w:leader="none"/>
          <w:tab w:pos="4987" w:val="left" w:leader="none"/>
          <w:tab w:pos="5799" w:val="left" w:leader="none"/>
          <w:tab w:pos="6623" w:val="left" w:leader="none"/>
        </w:tabs>
        <w:spacing w:before="30"/>
        <w:ind w:left="2721" w:right="0" w:firstLine="0"/>
        <w:jc w:val="lef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0</w:t>
        <w:tab/>
        <w:t>2.0</w:t>
        <w:tab/>
        <w:t>3.0</w:t>
        <w:tab/>
        <w:t>4.0</w:t>
        <w:tab/>
        <w:t>5.0</w:t>
      </w:r>
    </w:p>
    <w:p>
      <w:pPr>
        <w:spacing w:before="66"/>
        <w:ind w:left="3864" w:right="4348" w:firstLine="0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Time (sec)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2095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Figure 3. Speed of temperature recovery of rods array for 1 Hz treatment speed.</w:t>
      </w:r>
    </w:p>
    <w:p>
      <w:pPr>
        <w:pStyle w:val="BodyText"/>
        <w:spacing w:before="6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2190" w:h="15880"/>
          <w:pgMar w:header="614" w:footer="0" w:top="840" w:bottom="280" w:left="1180" w:right="0"/>
        </w:sectPr>
      </w:pPr>
    </w:p>
    <w:p>
      <w:pPr>
        <w:pStyle w:val="BodyText"/>
        <w:spacing w:line="244" w:lineRule="auto" w:before="93"/>
        <w:ind w:left="127" w:right="46"/>
        <w:jc w:val="both"/>
        <w:rPr>
          <w:b w:val="0"/>
        </w:rPr>
      </w:pPr>
      <w:r>
        <w:rPr/>
        <w:pict>
          <v:shape style="position:absolute;margin-left:-.128906pt;margin-top:216.802063pt;width:18.9pt;height:360.15pt;mso-position-horizontal-relative:page;mso-position-vertical-relative:page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do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not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sense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any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increase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temperature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spacing w:val="-6"/>
          <w:w w:val="95"/>
        </w:rPr>
        <w:t>and </w:t>
      </w:r>
      <w:r>
        <w:rPr>
          <w:b w:val="0"/>
          <w:color w:val="231F20"/>
        </w:rPr>
        <w:t>allow faster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healing.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1"/>
        <w:ind w:left="127"/>
        <w:jc w:val="both"/>
      </w:pPr>
      <w:r>
        <w:rPr>
          <w:color w:val="231F20"/>
          <w:w w:val="105"/>
        </w:rPr>
        <w:t>Experimental results</w:t>
      </w:r>
    </w:p>
    <w:p>
      <w:pPr>
        <w:spacing w:before="138"/>
        <w:ind w:left="127" w:right="0" w:firstLine="0"/>
        <w:jc w:val="both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z w:val="20"/>
        </w:rPr>
        <w:t>Experimental vaporizing unit</w:t>
      </w:r>
    </w:p>
    <w:p>
      <w:pPr>
        <w:pStyle w:val="BodyText"/>
        <w:spacing w:line="235" w:lineRule="auto" w:before="124"/>
        <w:ind w:left="127" w:right="45"/>
        <w:jc w:val="both"/>
        <w:rPr>
          <w:b w:val="0"/>
        </w:rPr>
      </w:pP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18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mm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diameter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w w:val="95"/>
        </w:rPr>
        <w:t>40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mm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length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30"/>
          <w:w w:val="95"/>
        </w:rPr>
        <w:t> </w:t>
      </w:r>
      <w:r>
        <w:rPr>
          <w:b w:val="0"/>
          <w:color w:val="231F20"/>
          <w:spacing w:val="-3"/>
          <w:w w:val="95"/>
        </w:rPr>
        <w:t>blocks </w:t>
      </w:r>
      <w:r>
        <w:rPr>
          <w:b w:val="0"/>
          <w:color w:val="231F20"/>
        </w:rPr>
        <w:t>with an integrated array of 10 </w:t>
      </w:r>
      <w:r>
        <w:rPr>
          <w:rFonts w:ascii="Bradley Hand ITC" w:hAnsi="Bradley Hand ITC"/>
          <w:color w:val="231F20"/>
        </w:rPr>
        <w:t>× </w:t>
      </w:r>
      <w:r>
        <w:rPr>
          <w:b w:val="0"/>
          <w:color w:val="231F20"/>
        </w:rPr>
        <w:t>10 rods (500 </w:t>
      </w:r>
      <w:r>
        <w:rPr>
          <w:b w:val="0"/>
          <w:color w:val="231F20"/>
          <w:w w:val="95"/>
        </w:rPr>
        <w:t>micron</w:t>
      </w:r>
      <w:r>
        <w:rPr>
          <w:b w:val="0"/>
          <w:color w:val="231F20"/>
          <w:spacing w:val="-49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×</w:t>
      </w:r>
      <w:r>
        <w:rPr>
          <w:rFonts w:ascii="Bradley Hand ITC" w:hAnsi="Bradley Hand ITC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500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micron</w:t>
      </w:r>
      <w:r>
        <w:rPr>
          <w:b w:val="0"/>
          <w:color w:val="231F20"/>
          <w:spacing w:val="-48"/>
          <w:w w:val="95"/>
        </w:rPr>
        <w:t> </w:t>
      </w:r>
      <w:r>
        <w:rPr>
          <w:rFonts w:ascii="Bradley Hand ITC" w:hAnsi="Bradley Hand ITC"/>
          <w:color w:val="231F20"/>
          <w:w w:val="95"/>
        </w:rPr>
        <w:t>×</w:t>
      </w:r>
      <w:r>
        <w:rPr>
          <w:rFonts w:ascii="Bradley Hand ITC" w:hAnsi="Bradley Hand ITC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10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mm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size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rods,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1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mm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spac- </w:t>
      </w:r>
      <w:r>
        <w:rPr>
          <w:b w:val="0"/>
          <w:color w:val="231F20"/>
          <w:w w:val="95"/>
        </w:rPr>
        <w:t>ing)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has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been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produced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(Figure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4).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miniature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100 </w:t>
      </w:r>
      <w:r>
        <w:rPr>
          <w:b w:val="0"/>
          <w:color w:val="231F20"/>
          <w:spacing w:val="-12"/>
        </w:rPr>
        <w:t>W,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high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heater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was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activated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  <w:spacing w:val="-11"/>
        </w:rPr>
        <w:t>a </w:t>
      </w:r>
      <w:r>
        <w:rPr>
          <w:b w:val="0"/>
          <w:color w:val="231F20"/>
        </w:rPr>
        <w:t>small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100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  <w:spacing w:val="-12"/>
        </w:rPr>
        <w:t>W,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24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V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DC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power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3"/>
        </w:rPr>
        <w:t>supply.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3"/>
        </w:rPr>
        <w:t>copper </w:t>
      </w:r>
      <w:r>
        <w:rPr>
          <w:b w:val="0"/>
          <w:color w:val="231F20"/>
          <w:w w:val="90"/>
        </w:rPr>
        <w:t>block/rods</w:t>
      </w:r>
      <w:r>
        <w:rPr>
          <w:b w:val="0"/>
          <w:color w:val="231F20"/>
          <w:spacing w:val="-17"/>
          <w:w w:val="90"/>
        </w:rPr>
        <w:t> </w:t>
      </w:r>
      <w:r>
        <w:rPr>
          <w:b w:val="0"/>
          <w:color w:val="231F20"/>
          <w:w w:val="90"/>
        </w:rPr>
        <w:t>array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assembly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attained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w w:val="90"/>
        </w:rPr>
        <w:t>temperature</w:t>
      </w:r>
      <w:r>
        <w:rPr>
          <w:b w:val="0"/>
          <w:color w:val="231F20"/>
          <w:spacing w:val="-16"/>
          <w:w w:val="90"/>
        </w:rPr>
        <w:t> </w:t>
      </w:r>
      <w:r>
        <w:rPr>
          <w:b w:val="0"/>
          <w:color w:val="231F20"/>
          <w:spacing w:val="-7"/>
          <w:w w:val="90"/>
        </w:rPr>
        <w:t>of </w:t>
      </w:r>
      <w:r>
        <w:rPr>
          <w:b w:val="0"/>
          <w:color w:val="231F20"/>
          <w:w w:val="95"/>
        </w:rPr>
        <w:t>400</w:t>
      </w:r>
      <w:r>
        <w:rPr>
          <w:rFonts w:ascii="Symbol" w:hAnsi="Symbol"/>
          <w:color w:val="231F20"/>
          <w:w w:val="95"/>
        </w:rPr>
        <w:t></w:t>
      </w:r>
      <w:r>
        <w:rPr>
          <w:b w:val="0"/>
          <w:color w:val="231F20"/>
          <w:w w:val="95"/>
        </w:rPr>
        <w:t>C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within</w:t>
      </w:r>
      <w:r>
        <w:rPr>
          <w:b w:val="0"/>
          <w:color w:val="231F20"/>
          <w:spacing w:val="-32"/>
          <w:w w:val="95"/>
        </w:rPr>
        <w:t> </w:t>
      </w:r>
      <w:r>
        <w:rPr>
          <w:rFonts w:ascii="Symbol" w:hAnsi="Symbol"/>
          <w:color w:val="231F20"/>
          <w:w w:val="95"/>
        </w:rPr>
        <w:t></w:t>
      </w:r>
      <w:r>
        <w:rPr>
          <w:b w:val="0"/>
          <w:color w:val="231F20"/>
          <w:w w:val="95"/>
        </w:rPr>
        <w:t>3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minutes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as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measured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type</w:t>
      </w:r>
      <w:r>
        <w:rPr>
          <w:b w:val="0"/>
          <w:color w:val="231F20"/>
          <w:spacing w:val="-32"/>
          <w:w w:val="95"/>
        </w:rPr>
        <w:t> </w:t>
      </w:r>
      <w:r>
        <w:rPr>
          <w:b w:val="0"/>
          <w:color w:val="231F20"/>
          <w:w w:val="95"/>
        </w:rPr>
        <w:t>K </w:t>
      </w:r>
      <w:r>
        <w:rPr>
          <w:b w:val="0"/>
          <w:color w:val="231F20"/>
        </w:rPr>
        <w:t>thermocouple.</w:t>
      </w:r>
    </w:p>
    <w:p>
      <w:pPr>
        <w:pStyle w:val="BodyText"/>
        <w:spacing w:line="240" w:lineRule="exact" w:before="4"/>
        <w:ind w:left="127" w:right="45" w:firstLine="3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protrusion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array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beyond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skin contact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plate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(</w:t>
      </w:r>
      <w:r>
        <w:rPr>
          <w:rFonts w:ascii="Bradley Hand ITC" w:hAnsi="Bradley Hand ITC"/>
          <w:color w:val="231F20"/>
          <w:w w:val="95"/>
        </w:rPr>
        <w:t>=</w:t>
      </w:r>
      <w:r>
        <w:rPr>
          <w:rFonts w:ascii="Bradley Hand ITC" w:hAnsi="Bradley Hand ITC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depth)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3"/>
          <w:w w:val="95"/>
        </w:rPr>
        <w:t>preset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50–250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micron.</w:t>
      </w:r>
      <w:r>
        <w:rPr>
          <w:b w:val="0"/>
          <w:color w:val="231F20"/>
          <w:spacing w:val="-43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oscillatory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assembly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was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spacing w:val="-3"/>
          <w:w w:val="90"/>
        </w:rPr>
        <w:t>inte- </w:t>
      </w:r>
      <w:r>
        <w:rPr>
          <w:b w:val="0"/>
          <w:color w:val="231F20"/>
          <w:w w:val="95"/>
        </w:rPr>
        <w:t>grated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into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handpiece,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air</w:t>
      </w:r>
      <w:r>
        <w:rPr>
          <w:b w:val="0"/>
          <w:color w:val="231F20"/>
          <w:spacing w:val="-11"/>
          <w:w w:val="95"/>
        </w:rPr>
        <w:t> </w:t>
      </w:r>
      <w:r>
        <w:rPr>
          <w:b w:val="0"/>
          <w:color w:val="231F20"/>
          <w:w w:val="95"/>
        </w:rPr>
        <w:t>cooled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spacing w:val="-4"/>
          <w:w w:val="95"/>
        </w:rPr>
        <w:t>and </w:t>
      </w:r>
      <w:r>
        <w:rPr>
          <w:b w:val="0"/>
          <w:color w:val="231F20"/>
        </w:rPr>
        <w:t>comfortably hand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held.</w:t>
      </w:r>
    </w:p>
    <w:p>
      <w:pPr>
        <w:pStyle w:val="BodyText"/>
        <w:spacing w:line="244" w:lineRule="auto" w:before="3"/>
        <w:ind w:left="127" w:right="38" w:firstLine="300"/>
        <w:jc w:val="both"/>
        <w:rPr>
          <w:b w:val="0"/>
        </w:rPr>
      </w:pP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protrusion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time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duration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electron- ically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measured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by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monitoring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short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circuit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cre- ated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copper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an</w:t>
      </w:r>
      <w:r>
        <w:rPr>
          <w:b w:val="0"/>
          <w:color w:val="231F20"/>
          <w:spacing w:val="-43"/>
          <w:w w:val="95"/>
        </w:rPr>
        <w:t> </w:t>
      </w:r>
      <w:r>
        <w:rPr>
          <w:b w:val="0"/>
          <w:color w:val="231F20"/>
          <w:w w:val="95"/>
        </w:rPr>
        <w:t>aluminium</w:t>
      </w:r>
      <w:r>
        <w:rPr>
          <w:b w:val="0"/>
          <w:color w:val="231F20"/>
          <w:spacing w:val="-42"/>
          <w:w w:val="95"/>
        </w:rPr>
        <w:t> </w:t>
      </w:r>
      <w:r>
        <w:rPr>
          <w:b w:val="0"/>
          <w:color w:val="231F20"/>
          <w:spacing w:val="-4"/>
          <w:w w:val="95"/>
        </w:rPr>
        <w:t>foil, </w:t>
      </w:r>
      <w:r>
        <w:rPr>
          <w:b w:val="0"/>
          <w:color w:val="231F20"/>
          <w:w w:val="95"/>
        </w:rPr>
        <w:t>which was placed in electrical isolation under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the </w:t>
      </w:r>
      <w:r>
        <w:rPr>
          <w:b w:val="0"/>
          <w:color w:val="231F20"/>
          <w:w w:val="90"/>
        </w:rPr>
        <w:t>handpiece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and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simulated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conductive</w:t>
      </w:r>
      <w:r>
        <w:rPr>
          <w:b w:val="0"/>
          <w:color w:val="231F20"/>
          <w:spacing w:val="-34"/>
          <w:w w:val="90"/>
        </w:rPr>
        <w:t> </w:t>
      </w:r>
      <w:r>
        <w:rPr>
          <w:b w:val="0"/>
          <w:color w:val="231F20"/>
          <w:w w:val="90"/>
        </w:rPr>
        <w:t>skin</w:t>
      </w:r>
      <w:r>
        <w:rPr>
          <w:b w:val="0"/>
          <w:color w:val="231F20"/>
          <w:spacing w:val="-33"/>
          <w:w w:val="90"/>
        </w:rPr>
        <w:t> </w:t>
      </w:r>
      <w:r>
        <w:rPr>
          <w:b w:val="0"/>
          <w:color w:val="231F20"/>
          <w:w w:val="90"/>
        </w:rPr>
        <w:t>surface.</w:t>
      </w:r>
    </w:p>
    <w:p>
      <w:pPr>
        <w:pStyle w:val="BodyText"/>
        <w:spacing w:before="7"/>
        <w:rPr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837958</wp:posOffset>
            </wp:positionH>
            <wp:positionV relativeFrom="paragraph">
              <wp:posOffset>119016</wp:posOffset>
            </wp:positionV>
            <wp:extent cx="2883929" cy="2462784"/>
            <wp:effectExtent l="0" t="0" r="0" b="0"/>
            <wp:wrapTopAndBottom/>
            <wp:docPr id="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929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2" w:lineRule="auto" w:before="139"/>
        <w:ind w:left="127" w:right="39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Figure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4.</w:t>
      </w:r>
      <w:r>
        <w:rPr>
          <w:b w:val="0"/>
          <w:color w:val="231F20"/>
          <w:spacing w:val="-36"/>
          <w:sz w:val="16"/>
        </w:rPr>
        <w:t> </w:t>
      </w:r>
      <w:r>
        <w:rPr>
          <w:b w:val="0"/>
          <w:color w:val="231F20"/>
          <w:sz w:val="16"/>
        </w:rPr>
        <w:t>Treatment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array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(10</w:t>
      </w:r>
      <w:r>
        <w:rPr>
          <w:b w:val="0"/>
          <w:color w:val="231F20"/>
          <w:spacing w:val="-45"/>
          <w:sz w:val="16"/>
        </w:rPr>
        <w:t> </w:t>
      </w:r>
      <w:r>
        <w:rPr>
          <w:rFonts w:ascii="Bradley Hand ITC" w:hAnsi="Bradley Hand ITC"/>
          <w:color w:val="231F20"/>
          <w:sz w:val="16"/>
        </w:rPr>
        <w:t>×</w:t>
      </w:r>
      <w:r>
        <w:rPr>
          <w:rFonts w:ascii="Bradley Hand ITC" w:hAnsi="Bradley Hand ITC"/>
          <w:color w:val="231F20"/>
          <w:spacing w:val="-34"/>
          <w:sz w:val="16"/>
        </w:rPr>
        <w:t> </w:t>
      </w:r>
      <w:r>
        <w:rPr>
          <w:b w:val="0"/>
          <w:color w:val="231F20"/>
          <w:sz w:val="16"/>
        </w:rPr>
        <w:t>10)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high</w:t>
      </w:r>
      <w:r>
        <w:rPr>
          <w:b w:val="0"/>
          <w:color w:val="231F20"/>
          <w:spacing w:val="-28"/>
          <w:sz w:val="16"/>
        </w:rPr>
        <w:t> </w:t>
      </w:r>
      <w:r>
        <w:rPr>
          <w:b w:val="0"/>
          <w:color w:val="231F20"/>
          <w:sz w:val="16"/>
        </w:rPr>
        <w:t>temperature</w:t>
      </w:r>
      <w:r>
        <w:rPr>
          <w:b w:val="0"/>
          <w:color w:val="231F20"/>
          <w:spacing w:val="-27"/>
          <w:sz w:val="16"/>
        </w:rPr>
        <w:t> </w:t>
      </w:r>
      <w:r>
        <w:rPr>
          <w:b w:val="0"/>
          <w:color w:val="231F20"/>
          <w:sz w:val="16"/>
        </w:rPr>
        <w:t>(350– </w:t>
      </w:r>
      <w:r>
        <w:rPr>
          <w:b w:val="0"/>
          <w:color w:val="231F20"/>
          <w:w w:val="95"/>
          <w:sz w:val="16"/>
        </w:rPr>
        <w:t>400</w:t>
      </w:r>
      <w:r>
        <w:rPr>
          <w:rFonts w:ascii="Symbol" w:hAnsi="Symbol"/>
          <w:color w:val="231F20"/>
          <w:w w:val="95"/>
          <w:sz w:val="16"/>
        </w:rPr>
        <w:t></w:t>
      </w:r>
      <w:r>
        <w:rPr>
          <w:b w:val="0"/>
          <w:color w:val="231F20"/>
          <w:w w:val="95"/>
          <w:sz w:val="16"/>
        </w:rPr>
        <w:t>C) copper rods. Rods width 100–500 micron. </w:t>
      </w:r>
      <w:r>
        <w:rPr>
          <w:b w:val="0"/>
          <w:color w:val="231F20"/>
          <w:spacing w:val="-3"/>
          <w:w w:val="95"/>
          <w:sz w:val="16"/>
        </w:rPr>
        <w:t>Separation: </w:t>
      </w:r>
      <w:r>
        <w:rPr>
          <w:b w:val="0"/>
          <w:color w:val="231F20"/>
          <w:sz w:val="16"/>
        </w:rPr>
        <w:t>1000 micron.</w:t>
      </w:r>
    </w:p>
    <w:p>
      <w:pPr>
        <w:pStyle w:val="BodyText"/>
        <w:spacing w:line="244" w:lineRule="auto" w:before="93"/>
        <w:ind w:left="127" w:right="1279"/>
        <w:jc w:val="both"/>
        <w:rPr>
          <w:b w:val="0"/>
        </w:rPr>
      </w:pPr>
      <w:r>
        <w:rPr/>
        <w:br w:type="column"/>
      </w:r>
      <w:r>
        <w:rPr>
          <w:b w:val="0"/>
          <w:color w:val="231F20"/>
        </w:rPr>
        <w:t>The measured short circuit duration was 2.5 milliseconds.</w:t>
      </w:r>
    </w:p>
    <w:p>
      <w:pPr>
        <w:pStyle w:val="BodyText"/>
        <w:rPr>
          <w:b w:val="0"/>
          <w:sz w:val="22"/>
        </w:rPr>
      </w:pPr>
    </w:p>
    <w:p>
      <w:pPr>
        <w:spacing w:before="166"/>
        <w:ind w:left="127" w:right="0" w:firstLine="0"/>
        <w:jc w:val="both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z w:val="20"/>
        </w:rPr>
        <w:t>Ex vivo test</w:t>
      </w:r>
    </w:p>
    <w:p>
      <w:pPr>
        <w:pStyle w:val="BodyText"/>
        <w:spacing w:line="242" w:lineRule="auto" w:before="121"/>
        <w:ind w:left="127" w:right="1279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‘ThermiXel’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prototype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has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been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tested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w w:val="95"/>
        </w:rPr>
        <w:t>shaved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abdomen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w w:val="95"/>
        </w:rPr>
        <w:t>domestic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w w:val="95"/>
        </w:rPr>
        <w:t>white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4"/>
          <w:w w:val="95"/>
        </w:rPr>
        <w:t>pig </w:t>
      </w:r>
      <w:r>
        <w:rPr>
          <w:b w:val="0"/>
          <w:color w:val="231F20"/>
          <w:w w:val="95"/>
        </w:rPr>
        <w:t>cadaver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(the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fresh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abdomen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purchased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19"/>
          <w:w w:val="95"/>
        </w:rPr>
        <w:t> </w:t>
      </w:r>
      <w:r>
        <w:rPr>
          <w:b w:val="0"/>
          <w:color w:val="231F20"/>
          <w:spacing w:val="-11"/>
          <w:w w:val="95"/>
        </w:rPr>
        <w:t>a </w:t>
      </w:r>
      <w:r>
        <w:rPr>
          <w:b w:val="0"/>
          <w:color w:val="231F20"/>
          <w:w w:val="95"/>
        </w:rPr>
        <w:t>slaughter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house).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surface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chilled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to</w:t>
      </w:r>
      <w:r>
        <w:rPr>
          <w:b w:val="0"/>
          <w:color w:val="231F20"/>
          <w:spacing w:val="-17"/>
          <w:w w:val="95"/>
        </w:rPr>
        <w:t> a </w:t>
      </w:r>
      <w:r>
        <w:rPr>
          <w:b w:val="0"/>
          <w:color w:val="231F20"/>
        </w:rPr>
        <w:t>temperature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14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ice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13"/>
        </w:rPr>
        <w:t> </w:t>
      </w:r>
      <w:r>
        <w:rPr>
          <w:b w:val="0"/>
          <w:color w:val="231F20"/>
        </w:rPr>
        <w:t>duration</w:t>
      </w:r>
      <w:r>
        <w:rPr>
          <w:b w:val="0"/>
          <w:color w:val="231F20"/>
          <w:spacing w:val="12"/>
        </w:rPr>
        <w:t> </w:t>
      </w:r>
      <w:r>
        <w:rPr>
          <w:b w:val="0"/>
          <w:color w:val="231F20"/>
          <w:spacing w:val="-8"/>
        </w:rPr>
        <w:t>of</w:t>
      </w:r>
    </w:p>
    <w:p>
      <w:pPr>
        <w:pStyle w:val="BodyText"/>
        <w:spacing w:before="1"/>
        <w:ind w:left="127"/>
        <w:jc w:val="both"/>
        <w:rPr>
          <w:b w:val="0"/>
        </w:rPr>
      </w:pPr>
      <w:r>
        <w:rPr>
          <w:b w:val="0"/>
          <w:color w:val="231F20"/>
        </w:rPr>
        <w:t>5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seconds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prior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firing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1"/>
        </w:rPr>
        <w:t> </w:t>
      </w:r>
      <w:r>
        <w:rPr>
          <w:b w:val="0"/>
          <w:color w:val="231F20"/>
        </w:rPr>
        <w:t>treatment</w:t>
      </w:r>
      <w:r>
        <w:rPr>
          <w:b w:val="0"/>
          <w:color w:val="231F20"/>
          <w:spacing w:val="-22"/>
        </w:rPr>
        <w:t> </w:t>
      </w:r>
      <w:r>
        <w:rPr>
          <w:b w:val="0"/>
          <w:color w:val="231F20"/>
        </w:rPr>
        <w:t>pulse.</w:t>
      </w:r>
      <w:r>
        <w:rPr>
          <w:b w:val="0"/>
          <w:color w:val="231F20"/>
          <w:spacing w:val="-24"/>
        </w:rPr>
        <w:t> </w:t>
      </w:r>
      <w:r>
        <w:rPr>
          <w:b w:val="0"/>
          <w:color w:val="231F20"/>
        </w:rPr>
        <w:t>Ice</w:t>
      </w:r>
    </w:p>
    <w:p>
      <w:pPr>
        <w:pStyle w:val="BodyText"/>
        <w:spacing w:before="9"/>
        <w:rPr>
          <w:b w:val="0"/>
          <w:sz w:val="24"/>
        </w:rPr>
      </w:pPr>
    </w:p>
    <w:p>
      <w:pPr>
        <w:spacing w:before="0"/>
        <w:ind w:left="127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37.463989pt;margin-top:1.924pt;width:198.45pt;height:148.7pt;mso-position-horizontal-relative:page;mso-position-vertical-relative:paragraph;z-index:251685888" coordorigin="6749,38" coordsize="3969,2974">
            <v:shape style="position:absolute;left:6749;top:38;width:3969;height:2974" type="#_x0000_t75" stroked="false">
              <v:imagedata r:id="rId23" o:title=""/>
            </v:shape>
            <v:shape style="position:absolute;left:7880;top:293;width:812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380 micron</w:t>
                    </w:r>
                  </w:p>
                </w:txbxContent>
              </v:textbox>
              <w10:wrap type="none"/>
            </v:shape>
            <v:shape style="position:absolute;left:9168;top:590;width:812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200 micron</w:t>
                    </w:r>
                  </w:p>
                </w:txbxContent>
              </v:textbox>
              <w10:wrap type="none"/>
            </v:shape>
            <v:shape style="position:absolute;left:7426;top:1680;width:723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80 micron</w:t>
                    </w:r>
                  </w:p>
                </w:txbxContent>
              </v:textbox>
              <w10:wrap type="none"/>
            </v:shape>
            <v:shape style="position:absolute;left:9498;top:1524;width:1151;height:507" type="#_x0000_t202" filled="false" stroked="false">
              <v:textbox inset="0,0,0,0">
                <w:txbxContent>
                  <w:p>
                    <w:pPr>
                      <w:spacing w:before="16"/>
                      <w:ind w:left="428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80 micron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120 micron</w:t>
                    </w:r>
                  </w:p>
                </w:txbxContent>
              </v:textbox>
              <w10:wrap type="none"/>
            </v:shape>
            <v:shape style="position:absolute;left:8120;top:2473;width:812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100 micron</w:t>
                    </w:r>
                  </w:p>
                </w:txbxContent>
              </v:textbox>
              <w10:wrap type="none"/>
            </v:shape>
            <v:shape style="position:absolute;left:9267;top:2374;width:812;height:21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250 micron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16"/>
        </w:rPr>
        <w:t>(A)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32"/>
        <w:ind w:left="147" w:right="0" w:firstLine="0"/>
        <w:jc w:val="left"/>
        <w:rPr>
          <w:rFonts w:ascii="Arial"/>
          <w:b/>
          <w:sz w:val="16"/>
        </w:rPr>
      </w:pPr>
      <w:r>
        <w:rPr/>
        <w:pict>
          <v:group style="position:absolute;margin-left:337.584015pt;margin-top:8.497397pt;width:198.45pt;height:155.550pt;mso-position-horizontal-relative:page;mso-position-vertical-relative:paragraph;z-index:251687936" coordorigin="6752,170" coordsize="3969,3111">
            <v:shape style="position:absolute;left:7114;top:616;width:3212;height:2288" type="#_x0000_t75" stroked="false">
              <v:imagedata r:id="rId24" o:title=""/>
            </v:shape>
            <v:shape style="position:absolute;left:6756;top:174;width:3959;height:3101" type="#_x0000_t202" filled="false" stroked="true" strokeweight=".5pt" strokecolor="#000000">
              <v:textbox inset="0,0,0,0">
                <w:txbxContent>
                  <w:p>
                    <w:pPr>
                      <w:spacing w:before="166"/>
                      <w:ind w:left="0" w:right="647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Vaporized crater</w:t>
                    </w: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137"/>
                      <w:ind w:left="1464" w:right="1653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380 micron</w:t>
                    </w: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157"/>
                      <w:ind w:left="305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80 micron</w:t>
                    </w:r>
                  </w:p>
                  <w:p>
                    <w:pPr>
                      <w:spacing w:before="31"/>
                      <w:ind w:left="2831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200 micron</w:t>
                    </w:r>
                  </w:p>
                  <w:p>
                    <w:pPr>
                      <w:spacing w:before="180"/>
                      <w:ind w:left="0" w:right="645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250 micron</w:t>
                    </w:r>
                  </w:p>
                  <w:p>
                    <w:pPr>
                      <w:spacing w:before="138"/>
                      <w:ind w:left="163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Coagulated zone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sz w:val="16"/>
        </w:rPr>
        <w:t>(B)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line="254" w:lineRule="auto" w:before="0"/>
        <w:ind w:left="127" w:right="1273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Figure 5. (A) Cross section of a conical crater produced by </w:t>
      </w:r>
      <w:r>
        <w:rPr>
          <w:b w:val="0"/>
          <w:color w:val="231F20"/>
          <w:w w:val="95"/>
          <w:sz w:val="16"/>
        </w:rPr>
        <w:t>‘ThermiXel’ technology. Vaporized crater width: 380 micron; vaporization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depth: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200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micron;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collateral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thermal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damage:</w:t>
      </w:r>
      <w:r>
        <w:rPr>
          <w:b w:val="0"/>
          <w:color w:val="231F20"/>
          <w:spacing w:val="-1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80 micron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sides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250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micron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at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centre.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(B)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Schematic presentation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</w:t>
      </w:r>
      <w:r>
        <w:rPr>
          <w:b w:val="0"/>
          <w:color w:val="231F20"/>
          <w:spacing w:val="-2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conical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vaporized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crater.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Lateral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coagulation zone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80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micron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wide.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Vaporized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craters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well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as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coagulation </w:t>
      </w:r>
      <w:r>
        <w:rPr>
          <w:b w:val="0"/>
          <w:color w:val="231F20"/>
          <w:sz w:val="16"/>
        </w:rPr>
        <w:t>zone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can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be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set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to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either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conical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or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flat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shape.</w:t>
      </w:r>
    </w:p>
    <w:p>
      <w:pPr>
        <w:spacing w:after="0" w:line="254" w:lineRule="auto"/>
        <w:jc w:val="both"/>
        <w:rPr>
          <w:sz w:val="16"/>
        </w:rPr>
        <w:sectPr>
          <w:type w:val="continuous"/>
          <w:pgSz w:w="12190" w:h="15880"/>
          <w:pgMar w:top="540" w:bottom="280" w:left="1180" w:right="0"/>
          <w:cols w:num="2" w:equalWidth="0">
            <w:col w:w="4736" w:space="304"/>
            <w:col w:w="5970"/>
          </w:cols>
        </w:sectPr>
      </w:pPr>
    </w:p>
    <w:p>
      <w:pPr>
        <w:pStyle w:val="BodyText"/>
        <w:rPr>
          <w:b w:val="0"/>
          <w:sz w:val="15"/>
        </w:rPr>
      </w:pPr>
    </w:p>
    <w:p>
      <w:pPr>
        <w:pStyle w:val="BodyText"/>
        <w:spacing w:line="240" w:lineRule="exact" w:before="90"/>
        <w:ind w:left="5141" w:right="1305"/>
        <w:jc w:val="both"/>
        <w:rPr>
          <w:b w:val="0"/>
        </w:rPr>
      </w:pPr>
      <w:r>
        <w:rPr/>
        <w:pict>
          <v:group style="position:absolute;margin-left:64.680000pt;margin-top:6.600197pt;width:226.8pt;height:168.75pt;mso-position-horizontal-relative:page;mso-position-vertical-relative:paragraph;z-index:251693056" coordorigin="1294,132" coordsize="4536,3375">
            <v:shape style="position:absolute;left:1293;top:132;width:4536;height:3375" type="#_x0000_t75" stroked="false">
              <v:imagedata r:id="rId25" o:title=""/>
            </v:shape>
            <v:line style="position:absolute" from="3444,1909" to="3249,2166" stroked="true" strokeweight="1.5pt" strokecolor="#3953a5">
              <v:stroke dashstyle="solid"/>
            </v:line>
            <v:line style="position:absolute" from="4373,2214" to="4179,2441" stroked="true" strokeweight="1.5pt" strokecolor="#3953a5">
              <v:stroke dashstyle="solid"/>
            </v:line>
            <v:line style="position:absolute" from="1880,2829" to="3151,2198" stroked="true" strokeweight=".75pt" strokecolor="#231f20">
              <v:stroke dashstyle="solid"/>
            </v:line>
            <v:line style="position:absolute" from="4495,3147" to="4227,2489" stroked="true" strokeweight=".75pt" strokecolor="#231f20">
              <v:stroke dashstyle="solid"/>
            </v:line>
            <v:shape style="position:absolute;left:1562;top:2916;width:2021;height:311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Collateral thermal damage</w:t>
                    </w:r>
                  </w:p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= 60 micron</w:t>
                    </w:r>
                  </w:p>
                </w:txbxContent>
              </v:textbox>
              <w10:wrap type="none"/>
            </v:shape>
            <v:shape style="position:absolute;left:3368;top:3143;width:1821;height:352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Vaporization depth = 60</w:t>
                    </w:r>
                  </w:p>
                  <w:p>
                    <w:pPr>
                      <w:spacing w:line="180" w:lineRule="exact"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6"/>
                      </w:rPr>
                      <w:t>micron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leaving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between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treatment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spacing w:val="-3"/>
          <w:w w:val="95"/>
        </w:rPr>
        <w:t>spots </w:t>
      </w:r>
      <w:r>
        <w:rPr>
          <w:b w:val="0"/>
          <w:color w:val="231F20"/>
          <w:w w:val="90"/>
        </w:rPr>
        <w:t>intact.</w:t>
      </w:r>
      <w:r>
        <w:rPr>
          <w:b w:val="0"/>
          <w:color w:val="231F20"/>
          <w:spacing w:val="-44"/>
          <w:w w:val="90"/>
        </w:rPr>
        <w:t> </w:t>
      </w:r>
      <w:r>
        <w:rPr>
          <w:b w:val="0"/>
          <w:color w:val="231F20"/>
          <w:w w:val="90"/>
        </w:rPr>
        <w:t>That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operation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w w:val="90"/>
        </w:rPr>
        <w:t>generally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mimics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13"/>
          <w:w w:val="90"/>
        </w:rPr>
        <w:t> </w:t>
      </w:r>
      <w:r>
        <w:rPr>
          <w:b w:val="0"/>
          <w:color w:val="231F20"/>
          <w:spacing w:val="-3"/>
          <w:w w:val="90"/>
        </w:rPr>
        <w:t>operation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spacing w:val="-3"/>
          <w:w w:val="95"/>
        </w:rPr>
        <w:t>most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4"/>
          <w:w w:val="95"/>
        </w:rPr>
        <w:t>scanning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4"/>
          <w:w w:val="95"/>
        </w:rPr>
        <w:t>fractional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4"/>
          <w:w w:val="95"/>
        </w:rPr>
        <w:t>pulsed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CO2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3"/>
          <w:w w:val="95"/>
        </w:rPr>
        <w:t>(and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spacing w:val="-4"/>
          <w:w w:val="95"/>
        </w:rPr>
        <w:t>Erbium) </w:t>
      </w:r>
      <w:r>
        <w:rPr>
          <w:b w:val="0"/>
          <w:color w:val="231F20"/>
        </w:rPr>
        <w:t>lasers.</w:t>
      </w:r>
      <w:r>
        <w:rPr>
          <w:b w:val="0"/>
          <w:color w:val="231F20"/>
          <w:spacing w:val="-42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made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possible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selection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  <w:spacing w:val="-6"/>
        </w:rPr>
        <w:t>of </w:t>
      </w:r>
      <w:r>
        <w:rPr>
          <w:b w:val="0"/>
          <w:color w:val="231F20"/>
          <w:w w:val="95"/>
        </w:rPr>
        <w:t>metals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conductivity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at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spacing w:val="-3"/>
          <w:w w:val="95"/>
        </w:rPr>
        <w:t>tem- </w:t>
      </w:r>
      <w:r>
        <w:rPr>
          <w:b w:val="0"/>
          <w:color w:val="231F20"/>
        </w:rPr>
        <w:t>perature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(</w:t>
      </w:r>
      <w:r>
        <w:rPr>
          <w:rFonts w:ascii="Book Antiqua" w:hAnsi="Book Antiqua"/>
          <w:i/>
          <w:color w:val="231F20"/>
        </w:rPr>
        <w:t>T</w:t>
      </w:r>
      <w:r>
        <w:rPr>
          <w:rFonts w:ascii="Book Antiqua" w:hAnsi="Book Antiqua"/>
          <w:i/>
          <w:color w:val="231F20"/>
          <w:spacing w:val="-38"/>
        </w:rPr>
        <w:t> </w:t>
      </w:r>
      <w:r>
        <w:rPr>
          <w:rFonts w:ascii="Bradley Hand ITC" w:hAnsi="Bradley Hand ITC"/>
          <w:color w:val="231F20"/>
        </w:rPr>
        <w:t>=</w:t>
      </w:r>
      <w:r>
        <w:rPr>
          <w:rFonts w:ascii="Bradley Hand ITC" w:hAnsi="Bradley Hand ITC"/>
          <w:color w:val="231F20"/>
          <w:spacing w:val="-39"/>
        </w:rPr>
        <w:t> </w:t>
      </w:r>
      <w:r>
        <w:rPr>
          <w:b w:val="0"/>
          <w:color w:val="231F20"/>
        </w:rPr>
        <w:t>350–400</w:t>
      </w:r>
      <w:r>
        <w:rPr>
          <w:rFonts w:ascii="Symbol" w:hAnsi="Symbol"/>
          <w:color w:val="231F20"/>
        </w:rPr>
        <w:t></w:t>
      </w:r>
      <w:r>
        <w:rPr>
          <w:b w:val="0"/>
          <w:color w:val="231F20"/>
        </w:rPr>
        <w:t>C)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use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single </w:t>
      </w:r>
      <w:r>
        <w:rPr>
          <w:b w:val="0"/>
          <w:color w:val="231F20"/>
          <w:w w:val="95"/>
        </w:rPr>
        <w:t>‘flicking’</w:t>
      </w:r>
      <w:r>
        <w:rPr>
          <w:b w:val="0"/>
          <w:color w:val="231F20"/>
          <w:spacing w:val="-38"/>
          <w:w w:val="95"/>
        </w:rPr>
        <w:t> </w:t>
      </w:r>
      <w:r>
        <w:rPr>
          <w:b w:val="0"/>
          <w:color w:val="231F20"/>
          <w:w w:val="95"/>
        </w:rPr>
        <w:t>harmonic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oscillation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with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short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(0.1–5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spacing w:val="-4"/>
          <w:w w:val="95"/>
        </w:rPr>
        <w:t>mil- </w:t>
      </w:r>
      <w:r>
        <w:rPr>
          <w:b w:val="0"/>
          <w:color w:val="231F20"/>
          <w:w w:val="90"/>
        </w:rPr>
        <w:t>liseconds)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dwelling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time</w:t>
      </w:r>
      <w:r>
        <w:rPr>
          <w:b w:val="0"/>
          <w:color w:val="231F20"/>
          <w:spacing w:val="-11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w w:val="90"/>
        </w:rPr>
        <w:t>tissue.</w:t>
      </w:r>
      <w:r>
        <w:rPr>
          <w:b w:val="0"/>
          <w:color w:val="231F20"/>
          <w:spacing w:val="-45"/>
          <w:w w:val="90"/>
        </w:rPr>
        <w:t> </w:t>
      </w:r>
      <w:r>
        <w:rPr>
          <w:b w:val="0"/>
          <w:color w:val="231F20"/>
          <w:w w:val="90"/>
        </w:rPr>
        <w:t>With</w:t>
      </w:r>
      <w:r>
        <w:rPr>
          <w:b w:val="0"/>
          <w:color w:val="231F20"/>
          <w:spacing w:val="-10"/>
          <w:w w:val="90"/>
        </w:rPr>
        <w:t> </w:t>
      </w:r>
      <w:r>
        <w:rPr>
          <w:b w:val="0"/>
          <w:color w:val="231F20"/>
          <w:spacing w:val="-3"/>
          <w:w w:val="90"/>
        </w:rPr>
        <w:t>well-designed </w:t>
      </w:r>
      <w:r>
        <w:rPr>
          <w:b w:val="0"/>
          <w:color w:val="231F20"/>
          <w:w w:val="90"/>
        </w:rPr>
        <w:t>thermal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isolation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treatment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unit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can</w:t>
      </w:r>
      <w:r>
        <w:rPr>
          <w:b w:val="0"/>
          <w:color w:val="231F20"/>
          <w:spacing w:val="-29"/>
          <w:w w:val="90"/>
        </w:rPr>
        <w:t> </w:t>
      </w:r>
      <w:r>
        <w:rPr>
          <w:b w:val="0"/>
          <w:color w:val="231F20"/>
          <w:w w:val="90"/>
        </w:rPr>
        <w:t>be</w:t>
      </w:r>
      <w:r>
        <w:rPr>
          <w:b w:val="0"/>
          <w:color w:val="231F20"/>
          <w:spacing w:val="-30"/>
          <w:w w:val="90"/>
        </w:rPr>
        <w:t> </w:t>
      </w:r>
      <w:r>
        <w:rPr>
          <w:b w:val="0"/>
          <w:color w:val="231F20"/>
          <w:w w:val="90"/>
        </w:rPr>
        <w:t>integrated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small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comfortably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held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handpiece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6"/>
          <w:w w:val="95"/>
        </w:rPr>
        <w:t>be </w:t>
      </w:r>
      <w:r>
        <w:rPr>
          <w:b w:val="0"/>
          <w:color w:val="231F20"/>
          <w:w w:val="90"/>
        </w:rPr>
        <w:t>utilized in fractional skin resurfacing. A</w:t>
      </w:r>
      <w:r>
        <w:rPr>
          <w:b w:val="0"/>
          <w:color w:val="231F20"/>
          <w:spacing w:val="-18"/>
          <w:w w:val="90"/>
        </w:rPr>
        <w:t> </w:t>
      </w:r>
      <w:r>
        <w:rPr>
          <w:b w:val="0"/>
          <w:color w:val="231F20"/>
          <w:w w:val="90"/>
        </w:rPr>
        <w:t>multicentre </w:t>
      </w:r>
      <w:r>
        <w:rPr>
          <w:b w:val="0"/>
          <w:color w:val="231F20"/>
          <w:w w:val="95"/>
        </w:rPr>
        <w:t>clinical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study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for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fractional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resurfacing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22"/>
          <w:w w:val="95"/>
        </w:rPr>
        <w:t> </w:t>
      </w:r>
      <w:r>
        <w:rPr>
          <w:b w:val="0"/>
          <w:color w:val="231F20"/>
          <w:spacing w:val="-4"/>
          <w:w w:val="95"/>
        </w:rPr>
        <w:t>cur- </w:t>
      </w:r>
      <w:r>
        <w:rPr>
          <w:b w:val="0"/>
          <w:color w:val="231F20"/>
        </w:rPr>
        <w:t>rently being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initiated.</w:t>
      </w:r>
    </w:p>
    <w:p>
      <w:pPr>
        <w:pStyle w:val="BodyText"/>
        <w:spacing w:before="11"/>
        <w:rPr>
          <w:b w:val="0"/>
          <w:sz w:val="25"/>
        </w:rPr>
      </w:pPr>
    </w:p>
    <w:p>
      <w:pPr>
        <w:spacing w:after="0"/>
        <w:rPr>
          <w:sz w:val="25"/>
        </w:rPr>
        <w:sectPr>
          <w:pgSz w:w="12190" w:h="15880"/>
          <w:pgMar w:header="614" w:footer="0" w:top="840" w:bottom="280" w:left="1180" w:right="0"/>
        </w:sectPr>
      </w:pPr>
    </w:p>
    <w:p>
      <w:pPr>
        <w:spacing w:line="254" w:lineRule="auto" w:before="161"/>
        <w:ind w:left="101" w:right="46" w:firstLine="0"/>
        <w:jc w:val="both"/>
        <w:rPr>
          <w:b w:val="0"/>
          <w:sz w:val="16"/>
        </w:rPr>
      </w:pPr>
      <w:r>
        <w:rPr/>
        <w:pict>
          <v:shape style="position:absolute;margin-left:-.128906pt;margin-top:216.802063pt;width:18.9pt;height:360.15pt;mso-position-horizontal-relative:page;mso-position-vertical-relative:page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2"/>
                    <w:ind w:left="2890" w:right="1" w:hanging="2871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J Cosmet Laser Ther Downloaded from informahealthcare.com by Athlone Institute of Technology on 07/15/14 For personal use only.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sz w:val="16"/>
        </w:rPr>
        <w:t>Figure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6.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Cross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section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of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a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flat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shallow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crater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produced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by </w:t>
      </w:r>
      <w:r>
        <w:rPr>
          <w:b w:val="0"/>
          <w:color w:val="231F20"/>
          <w:w w:val="95"/>
          <w:sz w:val="16"/>
        </w:rPr>
        <w:t>‘ThermiXel’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technology.</w:t>
      </w:r>
      <w:r>
        <w:rPr>
          <w:b w:val="0"/>
          <w:color w:val="231F20"/>
          <w:spacing w:val="-3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Vaporization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depth</w:t>
      </w:r>
      <w:r>
        <w:rPr>
          <w:b w:val="0"/>
          <w:color w:val="231F20"/>
          <w:spacing w:val="-2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60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micron;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collateral </w:t>
      </w:r>
      <w:r>
        <w:rPr>
          <w:b w:val="0"/>
          <w:color w:val="231F20"/>
          <w:sz w:val="16"/>
        </w:rPr>
        <w:t>thermal damage 60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micron.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6"/>
        <w:rPr>
          <w:b w:val="0"/>
          <w:sz w:val="24"/>
        </w:rPr>
      </w:pPr>
    </w:p>
    <w:p>
      <w:pPr>
        <w:pStyle w:val="BodyText"/>
        <w:spacing w:line="244" w:lineRule="auto"/>
        <w:ind w:left="101" w:right="45"/>
        <w:jc w:val="both"/>
        <w:rPr>
          <w:b w:val="0"/>
        </w:rPr>
      </w:pPr>
      <w:r>
        <w:rPr>
          <w:b w:val="0"/>
          <w:color w:val="231F20"/>
          <w:w w:val="90"/>
        </w:rPr>
        <w:t>substituted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thermoelectric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chilling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of</w:t>
      </w:r>
      <w:r>
        <w:rPr>
          <w:b w:val="0"/>
          <w:color w:val="231F20"/>
          <w:spacing w:val="-8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9"/>
          <w:w w:val="90"/>
        </w:rPr>
        <w:t> </w:t>
      </w:r>
      <w:r>
        <w:rPr>
          <w:b w:val="0"/>
          <w:color w:val="231F20"/>
          <w:w w:val="90"/>
        </w:rPr>
        <w:t>protec- </w:t>
      </w:r>
      <w:r>
        <w:rPr>
          <w:b w:val="0"/>
          <w:color w:val="231F20"/>
        </w:rPr>
        <w:t>tive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plate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which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has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been</w:t>
      </w:r>
      <w:r>
        <w:rPr>
          <w:b w:val="0"/>
          <w:color w:val="231F20"/>
          <w:spacing w:val="-29"/>
        </w:rPr>
        <w:t> </w:t>
      </w:r>
      <w:r>
        <w:rPr>
          <w:b w:val="0"/>
          <w:color w:val="231F20"/>
        </w:rPr>
        <w:t>incorporated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  <w:spacing w:val="-6"/>
        </w:rPr>
        <w:t>the </w:t>
      </w:r>
      <w:r>
        <w:rPr>
          <w:b w:val="0"/>
          <w:color w:val="231F20"/>
          <w:w w:val="95"/>
        </w:rPr>
        <w:t>prototype.</w:t>
      </w:r>
      <w:r>
        <w:rPr>
          <w:b w:val="0"/>
          <w:color w:val="231F20"/>
          <w:spacing w:val="-31"/>
          <w:w w:val="95"/>
        </w:rPr>
        <w:t> </w:t>
      </w:r>
      <w:r>
        <w:rPr>
          <w:b w:val="0"/>
          <w:color w:val="231F20"/>
          <w:w w:val="95"/>
        </w:rPr>
        <w:t>Figure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5A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presents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w w:val="95"/>
        </w:rPr>
        <w:t>histology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w w:val="95"/>
        </w:rPr>
        <w:t>section</w:t>
      </w:r>
      <w:r>
        <w:rPr>
          <w:b w:val="0"/>
          <w:color w:val="231F20"/>
          <w:spacing w:val="-27"/>
          <w:w w:val="95"/>
        </w:rPr>
        <w:t> </w:t>
      </w:r>
      <w:r>
        <w:rPr>
          <w:b w:val="0"/>
          <w:color w:val="231F20"/>
          <w:spacing w:val="-8"/>
          <w:w w:val="95"/>
        </w:rPr>
        <w:t>of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4"/>
          <w:w w:val="95"/>
        </w:rPr>
        <w:t> </w:t>
      </w:r>
      <w:r>
        <w:rPr>
          <w:b w:val="0"/>
          <w:color w:val="231F20"/>
          <w:w w:val="95"/>
        </w:rPr>
        <w:t>vaporized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crater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produced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on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w w:val="95"/>
        </w:rPr>
        <w:t>skin.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3"/>
          <w:w w:val="95"/>
        </w:rPr>
        <w:t> </w:t>
      </w:r>
      <w:r>
        <w:rPr>
          <w:b w:val="0"/>
          <w:color w:val="231F20"/>
          <w:spacing w:val="-3"/>
          <w:w w:val="95"/>
        </w:rPr>
        <w:t>crater </w:t>
      </w:r>
      <w:r>
        <w:rPr>
          <w:b w:val="0"/>
          <w:color w:val="231F20"/>
          <w:w w:val="95"/>
        </w:rPr>
        <w:t>width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380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micron,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vaporization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depth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7"/>
          <w:w w:val="95"/>
        </w:rPr>
        <w:t>is </w:t>
      </w:r>
      <w:r>
        <w:rPr>
          <w:b w:val="0"/>
          <w:color w:val="231F20"/>
          <w:w w:val="95"/>
        </w:rPr>
        <w:t>200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micron.</w:t>
      </w:r>
      <w:r>
        <w:rPr>
          <w:b w:val="0"/>
          <w:color w:val="231F20"/>
          <w:spacing w:val="-53"/>
          <w:w w:val="95"/>
        </w:rPr>
        <w:t> </w:t>
      </w:r>
      <w:r>
        <w:rPr>
          <w:b w:val="0"/>
          <w:color w:val="231F20"/>
          <w:w w:val="95"/>
        </w:rPr>
        <w:t>Thermal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collateral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damage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80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spacing w:val="-3"/>
          <w:w w:val="95"/>
        </w:rPr>
        <w:t>micron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sides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250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100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36"/>
        </w:rPr>
        <w:t> </w:t>
      </w:r>
      <w:r>
        <w:rPr>
          <w:b w:val="0"/>
          <w:color w:val="231F20"/>
          <w:spacing w:val="-3"/>
        </w:rPr>
        <w:t>wide </w:t>
      </w:r>
      <w:r>
        <w:rPr>
          <w:b w:val="0"/>
          <w:color w:val="231F20"/>
          <w:w w:val="95"/>
        </w:rPr>
        <w:t>cone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in</w:t>
      </w:r>
      <w:r>
        <w:rPr>
          <w:b w:val="0"/>
          <w:color w:val="231F20"/>
          <w:spacing w:val="-17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centre.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Figure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5B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provides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16"/>
          <w:w w:val="95"/>
        </w:rPr>
        <w:t> </w:t>
      </w:r>
      <w:r>
        <w:rPr>
          <w:b w:val="0"/>
          <w:color w:val="231F20"/>
          <w:spacing w:val="-3"/>
          <w:w w:val="95"/>
        </w:rPr>
        <w:t>schematic </w:t>
      </w:r>
      <w:r>
        <w:rPr>
          <w:b w:val="0"/>
          <w:color w:val="231F20"/>
          <w:w w:val="95"/>
        </w:rPr>
        <w:t>view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crater.</w:t>
      </w:r>
      <w:r>
        <w:rPr>
          <w:b w:val="0"/>
          <w:color w:val="231F20"/>
          <w:spacing w:val="-33"/>
          <w:w w:val="95"/>
        </w:rPr>
        <w:t> </w:t>
      </w:r>
      <w:r>
        <w:rPr>
          <w:b w:val="0"/>
          <w:color w:val="231F20"/>
          <w:w w:val="95"/>
        </w:rPr>
        <w:t>Figure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6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shows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a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w w:val="95"/>
        </w:rPr>
        <w:t>very</w:t>
      </w:r>
      <w:r>
        <w:rPr>
          <w:b w:val="0"/>
          <w:color w:val="231F20"/>
          <w:spacing w:val="-28"/>
          <w:w w:val="95"/>
        </w:rPr>
        <w:t> </w:t>
      </w:r>
      <w:r>
        <w:rPr>
          <w:b w:val="0"/>
          <w:color w:val="231F20"/>
          <w:w w:val="95"/>
        </w:rPr>
        <w:t>shallow</w:t>
      </w:r>
      <w:r>
        <w:rPr>
          <w:b w:val="0"/>
          <w:color w:val="231F20"/>
          <w:spacing w:val="-29"/>
          <w:w w:val="95"/>
        </w:rPr>
        <w:t> </w:t>
      </w:r>
      <w:r>
        <w:rPr>
          <w:b w:val="0"/>
          <w:color w:val="231F20"/>
          <w:spacing w:val="-6"/>
          <w:w w:val="95"/>
        </w:rPr>
        <w:t>flat </w:t>
      </w:r>
      <w:r>
        <w:rPr>
          <w:b w:val="0"/>
          <w:color w:val="231F20"/>
          <w:w w:val="95"/>
        </w:rPr>
        <w:t>crater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which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was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obtained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while</w:t>
      </w:r>
      <w:r>
        <w:rPr>
          <w:b w:val="0"/>
          <w:color w:val="231F20"/>
          <w:spacing w:val="-14"/>
          <w:w w:val="95"/>
        </w:rPr>
        <w:t> </w:t>
      </w:r>
      <w:r>
        <w:rPr>
          <w:b w:val="0"/>
          <w:color w:val="231F20"/>
          <w:w w:val="95"/>
        </w:rPr>
        <w:t>setting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15"/>
          <w:w w:val="95"/>
        </w:rPr>
        <w:t> </w:t>
      </w:r>
      <w:r>
        <w:rPr>
          <w:b w:val="0"/>
          <w:color w:val="231F20"/>
          <w:spacing w:val="-3"/>
          <w:w w:val="95"/>
        </w:rPr>
        <w:t>prese- </w:t>
      </w:r>
      <w:r>
        <w:rPr>
          <w:b w:val="0"/>
          <w:color w:val="231F20"/>
          <w:w w:val="95"/>
        </w:rPr>
        <w:t>lected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protrusion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distance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from</w:t>
      </w:r>
      <w:r>
        <w:rPr>
          <w:b w:val="0"/>
          <w:color w:val="231F20"/>
          <w:spacing w:val="-21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w w:val="95"/>
        </w:rPr>
        <w:t>skin</w:t>
      </w:r>
      <w:r>
        <w:rPr>
          <w:b w:val="0"/>
          <w:color w:val="231F20"/>
          <w:spacing w:val="-20"/>
          <w:w w:val="95"/>
        </w:rPr>
        <w:t> </w:t>
      </w:r>
      <w:r>
        <w:rPr>
          <w:b w:val="0"/>
          <w:color w:val="231F20"/>
          <w:spacing w:val="-4"/>
          <w:w w:val="95"/>
        </w:rPr>
        <w:t>plate </w:t>
      </w:r>
      <w:r>
        <w:rPr>
          <w:b w:val="0"/>
          <w:color w:val="231F20"/>
          <w:w w:val="90"/>
        </w:rPr>
        <w:t>to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a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lower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value.</w:t>
      </w:r>
      <w:r>
        <w:rPr>
          <w:b w:val="0"/>
          <w:color w:val="231F20"/>
          <w:spacing w:val="-43"/>
          <w:w w:val="90"/>
        </w:rPr>
        <w:t> </w:t>
      </w:r>
      <w:r>
        <w:rPr>
          <w:b w:val="0"/>
          <w:color w:val="231F20"/>
          <w:w w:val="90"/>
        </w:rPr>
        <w:t>Vaporization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depth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is</w:t>
      </w:r>
      <w:r>
        <w:rPr>
          <w:b w:val="0"/>
          <w:color w:val="231F20"/>
          <w:spacing w:val="-14"/>
          <w:w w:val="90"/>
        </w:rPr>
        <w:t> </w:t>
      </w:r>
      <w:r>
        <w:rPr>
          <w:b w:val="0"/>
          <w:color w:val="231F20"/>
          <w:w w:val="90"/>
        </w:rPr>
        <w:t>60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w w:val="90"/>
        </w:rPr>
        <w:t>micron</w:t>
      </w:r>
      <w:r>
        <w:rPr>
          <w:b w:val="0"/>
          <w:color w:val="231F20"/>
          <w:spacing w:val="-15"/>
          <w:w w:val="90"/>
        </w:rPr>
        <w:t> </w:t>
      </w:r>
      <w:r>
        <w:rPr>
          <w:b w:val="0"/>
          <w:color w:val="231F20"/>
          <w:spacing w:val="-4"/>
          <w:w w:val="90"/>
        </w:rPr>
        <w:t>and </w:t>
      </w:r>
      <w:r>
        <w:rPr>
          <w:b w:val="0"/>
          <w:color w:val="231F20"/>
        </w:rPr>
        <w:t>collateral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thermal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damage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60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micron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35"/>
        </w:rPr>
        <w:t> </w:t>
      </w:r>
      <w:r>
        <w:rPr>
          <w:b w:val="0"/>
          <w:color w:val="231F20"/>
        </w:rPr>
        <w:t>well.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</w:rPr>
      </w:pPr>
    </w:p>
    <w:p>
      <w:pPr>
        <w:pStyle w:val="Heading1"/>
        <w:ind w:left="101"/>
        <w:jc w:val="both"/>
      </w:pPr>
      <w:r>
        <w:rPr>
          <w:color w:val="231F20"/>
          <w:w w:val="105"/>
        </w:rPr>
        <w:t>Discussion and conclusions</w:t>
      </w:r>
    </w:p>
    <w:p>
      <w:pPr>
        <w:pStyle w:val="BodyText"/>
        <w:spacing w:line="244" w:lineRule="auto" w:before="112"/>
        <w:ind w:left="101" w:right="38"/>
        <w:jc w:val="both"/>
        <w:rPr>
          <w:b w:val="0"/>
        </w:rPr>
      </w:pPr>
      <w:r>
        <w:rPr>
          <w:b w:val="0"/>
          <w:color w:val="231F20"/>
          <w:spacing w:val="-11"/>
          <w:w w:val="95"/>
        </w:rPr>
        <w:t>We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believe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that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we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have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demonstrated</w:t>
      </w:r>
      <w:r>
        <w:rPr>
          <w:b w:val="0"/>
          <w:color w:val="231F20"/>
          <w:spacing w:val="-40"/>
          <w:w w:val="95"/>
        </w:rPr>
        <w:t> </w:t>
      </w:r>
      <w:r>
        <w:rPr>
          <w:b w:val="0"/>
          <w:color w:val="231F20"/>
          <w:w w:val="95"/>
        </w:rPr>
        <w:t>the</w:t>
      </w:r>
      <w:r>
        <w:rPr>
          <w:b w:val="0"/>
          <w:color w:val="231F20"/>
          <w:spacing w:val="-41"/>
          <w:w w:val="95"/>
        </w:rPr>
        <w:t> </w:t>
      </w:r>
      <w:r>
        <w:rPr>
          <w:b w:val="0"/>
          <w:color w:val="231F20"/>
          <w:w w:val="95"/>
        </w:rPr>
        <w:t>capability to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utilize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arrays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high</w:t>
      </w:r>
      <w:r>
        <w:rPr>
          <w:b w:val="0"/>
          <w:color w:val="231F20"/>
          <w:spacing w:val="-35"/>
          <w:w w:val="95"/>
        </w:rPr>
        <w:t> </w:t>
      </w:r>
      <w:r>
        <w:rPr>
          <w:b w:val="0"/>
          <w:color w:val="231F20"/>
          <w:w w:val="95"/>
        </w:rPr>
        <w:t>temperature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metallic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rods</w:t>
      </w:r>
      <w:r>
        <w:rPr>
          <w:b w:val="0"/>
          <w:color w:val="231F20"/>
          <w:spacing w:val="-36"/>
          <w:w w:val="95"/>
        </w:rPr>
        <w:t> </w:t>
      </w:r>
      <w:r>
        <w:rPr>
          <w:b w:val="0"/>
          <w:color w:val="231F20"/>
          <w:w w:val="95"/>
        </w:rPr>
        <w:t>to vaporize deep as well as very shallow craters</w:t>
      </w:r>
      <w:r>
        <w:rPr>
          <w:b w:val="0"/>
          <w:color w:val="231F20"/>
          <w:spacing w:val="-37"/>
          <w:w w:val="95"/>
        </w:rPr>
        <w:t> </w:t>
      </w:r>
      <w:r>
        <w:rPr>
          <w:b w:val="0"/>
          <w:color w:val="231F20"/>
          <w:w w:val="95"/>
        </w:rPr>
        <w:t>with minimal collateral thermal damage without</w:t>
      </w:r>
      <w:r>
        <w:rPr>
          <w:b w:val="0"/>
          <w:color w:val="231F20"/>
          <w:spacing w:val="27"/>
          <w:w w:val="95"/>
        </w:rPr>
        <w:t> </w:t>
      </w:r>
      <w:r>
        <w:rPr>
          <w:b w:val="0"/>
          <w:color w:val="231F20"/>
          <w:spacing w:val="-4"/>
          <w:w w:val="95"/>
        </w:rPr>
        <w:t>char,</w:t>
      </w:r>
    </w:p>
    <w:p>
      <w:pPr>
        <w:pStyle w:val="BodyText"/>
        <w:spacing w:line="244" w:lineRule="auto" w:before="99"/>
        <w:ind w:left="101" w:right="1302"/>
        <w:jc w:val="both"/>
        <w:rPr>
          <w:b w:val="0"/>
        </w:rPr>
      </w:pPr>
      <w:r>
        <w:rPr/>
        <w:br w:type="column"/>
      </w:r>
      <w:r>
        <w:rPr>
          <w:b/>
          <w:i/>
          <w:color w:val="231F20"/>
        </w:rPr>
        <w:t>Declaration of interest: </w:t>
      </w:r>
      <w:r>
        <w:rPr>
          <w:b w:val="0"/>
          <w:color w:val="231F20"/>
        </w:rPr>
        <w:t>Michael Slatkine is </w:t>
      </w:r>
      <w:r>
        <w:rPr>
          <w:b w:val="0"/>
          <w:color w:val="231F20"/>
          <w:w w:val="95"/>
        </w:rPr>
        <w:t>cofounder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NovaB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and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its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chief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scientist.</w:t>
      </w:r>
      <w:r>
        <w:rPr>
          <w:b w:val="0"/>
          <w:color w:val="231F20"/>
          <w:spacing w:val="-34"/>
          <w:w w:val="95"/>
        </w:rPr>
        <w:t> </w:t>
      </w:r>
      <w:r>
        <w:rPr>
          <w:b w:val="0"/>
          <w:color w:val="231F20"/>
          <w:w w:val="95"/>
        </w:rPr>
        <w:t>All</w:t>
      </w:r>
      <w:r>
        <w:rPr>
          <w:b w:val="0"/>
          <w:color w:val="231F20"/>
          <w:spacing w:val="-25"/>
          <w:w w:val="95"/>
        </w:rPr>
        <w:t> </w:t>
      </w:r>
      <w:r>
        <w:rPr>
          <w:b w:val="0"/>
          <w:color w:val="231F20"/>
          <w:w w:val="95"/>
        </w:rPr>
        <w:t>other </w:t>
      </w:r>
      <w:r>
        <w:rPr>
          <w:b w:val="0"/>
          <w:color w:val="231F20"/>
          <w:w w:val="90"/>
        </w:rPr>
        <w:t>authors</w:t>
      </w:r>
      <w:r>
        <w:rPr>
          <w:b w:val="0"/>
          <w:color w:val="231F20"/>
          <w:spacing w:val="-24"/>
          <w:w w:val="90"/>
        </w:rPr>
        <w:t> </w:t>
      </w:r>
      <w:r>
        <w:rPr>
          <w:b w:val="0"/>
          <w:color w:val="231F20"/>
          <w:w w:val="90"/>
        </w:rPr>
        <w:t>will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be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compensated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in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future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(in</w:t>
      </w:r>
      <w:r>
        <w:rPr>
          <w:b w:val="0"/>
          <w:color w:val="231F20"/>
          <w:spacing w:val="-25"/>
          <w:w w:val="90"/>
        </w:rPr>
        <w:t> </w:t>
      </w:r>
      <w:r>
        <w:rPr>
          <w:b w:val="0"/>
          <w:color w:val="231F20"/>
          <w:w w:val="90"/>
        </w:rPr>
        <w:t>the</w:t>
      </w:r>
      <w:r>
        <w:rPr>
          <w:b w:val="0"/>
          <w:color w:val="231F20"/>
          <w:spacing w:val="-26"/>
          <w:w w:val="90"/>
        </w:rPr>
        <w:t> </w:t>
      </w:r>
      <w:r>
        <w:rPr>
          <w:b w:val="0"/>
          <w:color w:val="231F20"/>
          <w:w w:val="90"/>
        </w:rPr>
        <w:t>form </w:t>
      </w:r>
      <w:r>
        <w:rPr>
          <w:b w:val="0"/>
          <w:color w:val="231F20"/>
          <w:w w:val="95"/>
        </w:rPr>
        <w:t>of </w:t>
      </w:r>
      <w:r>
        <w:rPr>
          <w:b w:val="0"/>
          <w:color w:val="231F20"/>
          <w:spacing w:val="-3"/>
          <w:w w:val="95"/>
        </w:rPr>
        <w:t>payments/stock </w:t>
      </w:r>
      <w:r>
        <w:rPr>
          <w:b w:val="0"/>
          <w:color w:val="231F20"/>
          <w:w w:val="95"/>
        </w:rPr>
        <w:t>options) for running the</w:t>
      </w:r>
      <w:r>
        <w:rPr>
          <w:b w:val="0"/>
          <w:color w:val="231F20"/>
          <w:spacing w:val="-26"/>
          <w:w w:val="95"/>
        </w:rPr>
        <w:t> </w:t>
      </w:r>
      <w:r>
        <w:rPr>
          <w:b w:val="0"/>
          <w:color w:val="231F20"/>
          <w:spacing w:val="-4"/>
          <w:w w:val="95"/>
        </w:rPr>
        <w:t>multi- </w:t>
      </w:r>
      <w:r>
        <w:rPr>
          <w:b w:val="0"/>
          <w:color w:val="231F20"/>
        </w:rPr>
        <w:t>centre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clinical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trial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serving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1"/>
        </w:rPr>
        <w:t> </w:t>
      </w:r>
      <w:r>
        <w:rPr>
          <w:b w:val="0"/>
          <w:color w:val="231F20"/>
        </w:rPr>
        <w:t>medical advisory board of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NovaB.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Heading1"/>
        <w:spacing w:before="1"/>
        <w:ind w:left="101"/>
      </w:pPr>
      <w:r>
        <w:rPr>
          <w:color w:val="231F20"/>
          <w:w w:val="105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109" w:after="0"/>
        <w:ind w:left="412" w:right="1305" w:hanging="311"/>
        <w:jc w:val="both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Railan</w:t>
      </w:r>
      <w:r>
        <w:rPr>
          <w:b w:val="0"/>
          <w:color w:val="231F20"/>
          <w:spacing w:val="-8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D,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Kilmer</w:t>
      </w:r>
      <w:r>
        <w:rPr>
          <w:b w:val="0"/>
          <w:color w:val="231F20"/>
          <w:spacing w:val="-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S.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Ablative</w:t>
      </w:r>
      <w:r>
        <w:rPr>
          <w:b w:val="0"/>
          <w:color w:val="231F20"/>
          <w:spacing w:val="-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treatment</w:t>
      </w:r>
      <w:r>
        <w:rPr>
          <w:b w:val="0"/>
          <w:color w:val="231F20"/>
          <w:spacing w:val="-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photoaging.</w:t>
      </w:r>
      <w:r>
        <w:rPr>
          <w:b w:val="0"/>
          <w:color w:val="231F20"/>
          <w:spacing w:val="-1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Der- </w:t>
      </w:r>
      <w:r>
        <w:rPr>
          <w:b w:val="0"/>
          <w:color w:val="231F20"/>
          <w:sz w:val="16"/>
        </w:rPr>
        <w:t>matol Ther.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z w:val="16"/>
        </w:rPr>
        <w:t>2005;18:227–241.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2" w:after="0"/>
        <w:ind w:left="412" w:right="1304" w:hanging="311"/>
        <w:jc w:val="both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Bronz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G.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Clinical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uses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of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CO2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lasers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</w:t>
      </w:r>
      <w:r>
        <w:rPr>
          <w:b w:val="0"/>
          <w:color w:val="231F20"/>
          <w:spacing w:val="-3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plastic</w:t>
      </w:r>
      <w:r>
        <w:rPr>
          <w:b w:val="0"/>
          <w:color w:val="231F20"/>
          <w:spacing w:val="-3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surgery.</w:t>
      </w:r>
      <w:r>
        <w:rPr>
          <w:b w:val="0"/>
          <w:color w:val="231F20"/>
          <w:spacing w:val="-3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Aesth </w:t>
      </w:r>
      <w:r>
        <w:rPr>
          <w:b w:val="0"/>
          <w:color w:val="231F20"/>
          <w:sz w:val="16"/>
        </w:rPr>
        <w:t>Plast Surg.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2001;25:313–325.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2" w:after="0"/>
        <w:ind w:left="412" w:right="1305" w:hanging="311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Saluja</w:t>
      </w:r>
      <w:r>
        <w:rPr>
          <w:b w:val="0"/>
          <w:color w:val="231F20"/>
          <w:spacing w:val="-30"/>
          <w:sz w:val="16"/>
        </w:rPr>
        <w:t> </w:t>
      </w:r>
      <w:r>
        <w:rPr>
          <w:b w:val="0"/>
          <w:color w:val="231F20"/>
          <w:sz w:val="16"/>
        </w:rPr>
        <w:t>R,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z w:val="16"/>
        </w:rPr>
        <w:t>Koury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z w:val="16"/>
        </w:rPr>
        <w:t>J,</w:t>
      </w:r>
      <w:r>
        <w:rPr>
          <w:b w:val="0"/>
          <w:color w:val="231F20"/>
          <w:spacing w:val="-32"/>
          <w:sz w:val="16"/>
        </w:rPr>
        <w:t> </w:t>
      </w:r>
      <w:r>
        <w:rPr>
          <w:b w:val="0"/>
          <w:color w:val="231F20"/>
          <w:sz w:val="16"/>
        </w:rPr>
        <w:t>Detwiler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z w:val="16"/>
        </w:rPr>
        <w:t>S,</w:t>
      </w:r>
      <w:r>
        <w:rPr>
          <w:b w:val="0"/>
          <w:color w:val="231F20"/>
          <w:spacing w:val="-31"/>
          <w:sz w:val="16"/>
        </w:rPr>
        <w:t> </w:t>
      </w:r>
      <w:r>
        <w:rPr>
          <w:b w:val="0"/>
          <w:color w:val="231F20"/>
          <w:sz w:val="16"/>
        </w:rPr>
        <w:t>Goldman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z w:val="16"/>
        </w:rPr>
        <w:t>M.</w:t>
      </w:r>
      <w:r>
        <w:rPr>
          <w:b w:val="0"/>
          <w:color w:val="231F20"/>
          <w:spacing w:val="-32"/>
          <w:sz w:val="16"/>
        </w:rPr>
        <w:t> </w:t>
      </w:r>
      <w:r>
        <w:rPr>
          <w:b w:val="0"/>
          <w:color w:val="231F20"/>
          <w:sz w:val="16"/>
        </w:rPr>
        <w:t>Histologic</w:t>
      </w:r>
      <w:r>
        <w:rPr>
          <w:b w:val="0"/>
          <w:color w:val="231F20"/>
          <w:spacing w:val="-29"/>
          <w:sz w:val="16"/>
        </w:rPr>
        <w:t> </w:t>
      </w:r>
      <w:r>
        <w:rPr>
          <w:b w:val="0"/>
          <w:color w:val="231F20"/>
          <w:sz w:val="16"/>
        </w:rPr>
        <w:t>and </w:t>
      </w:r>
      <w:r>
        <w:rPr>
          <w:b w:val="0"/>
          <w:color w:val="231F20"/>
          <w:w w:val="90"/>
          <w:sz w:val="16"/>
        </w:rPr>
        <w:t>clinical response to varying density settings with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fractionally scanned carbon Dioxide laser. J Drugs Dermatol.</w:t>
      </w:r>
      <w:r>
        <w:rPr>
          <w:b w:val="0"/>
          <w:color w:val="231F20"/>
          <w:spacing w:val="-16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2009;8(1).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3" w:after="0"/>
        <w:ind w:left="412" w:right="1299" w:hanging="311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Carruth</w:t>
      </w:r>
      <w:r>
        <w:rPr>
          <w:b w:val="0"/>
          <w:color w:val="231F20"/>
          <w:spacing w:val="-19"/>
          <w:sz w:val="16"/>
        </w:rPr>
        <w:t> </w:t>
      </w:r>
      <w:r>
        <w:rPr>
          <w:b w:val="0"/>
          <w:color w:val="231F20"/>
          <w:sz w:val="16"/>
        </w:rPr>
        <w:t>JAS,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z w:val="16"/>
        </w:rPr>
        <w:t>McKenzie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z w:val="16"/>
        </w:rPr>
        <w:t>AL.</w:t>
      </w:r>
      <w:r>
        <w:rPr>
          <w:b w:val="0"/>
          <w:color w:val="231F20"/>
          <w:spacing w:val="-21"/>
          <w:sz w:val="16"/>
        </w:rPr>
        <w:t> </w:t>
      </w:r>
      <w:r>
        <w:rPr>
          <w:b w:val="0"/>
          <w:color w:val="231F20"/>
          <w:sz w:val="16"/>
        </w:rPr>
        <w:t>Medical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z w:val="16"/>
        </w:rPr>
        <w:t>lasers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z w:val="16"/>
        </w:rPr>
        <w:t>–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z w:val="16"/>
        </w:rPr>
        <w:t>science</w:t>
      </w:r>
      <w:r>
        <w:rPr>
          <w:b w:val="0"/>
          <w:color w:val="231F20"/>
          <w:spacing w:val="-18"/>
          <w:sz w:val="16"/>
        </w:rPr>
        <w:t> </w:t>
      </w:r>
      <w:r>
        <w:rPr>
          <w:b w:val="0"/>
          <w:color w:val="231F20"/>
          <w:sz w:val="16"/>
        </w:rPr>
        <w:t>and </w:t>
      </w:r>
      <w:r>
        <w:rPr>
          <w:b w:val="0"/>
          <w:color w:val="231F20"/>
          <w:w w:val="95"/>
          <w:sz w:val="16"/>
        </w:rPr>
        <w:t>clinical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practice.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Bristol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and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Boston:</w:t>
      </w:r>
      <w:r>
        <w:rPr>
          <w:b w:val="0"/>
          <w:color w:val="231F20"/>
          <w:spacing w:val="-3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Adam</w:t>
      </w:r>
      <w:r>
        <w:rPr>
          <w:b w:val="0"/>
          <w:color w:val="231F20"/>
          <w:spacing w:val="-2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Hilger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Ltd;</w:t>
      </w:r>
      <w:r>
        <w:rPr>
          <w:b w:val="0"/>
          <w:color w:val="231F20"/>
          <w:spacing w:val="-29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1986: </w:t>
      </w:r>
      <w:r>
        <w:rPr>
          <w:b w:val="0"/>
          <w:color w:val="231F20"/>
          <w:spacing w:val="-4"/>
          <w:sz w:val="16"/>
        </w:rPr>
        <w:t>p. </w:t>
      </w:r>
      <w:r>
        <w:rPr>
          <w:b w:val="0"/>
          <w:color w:val="231F20"/>
          <w:sz w:val="16"/>
        </w:rPr>
        <w:t>60, Ch.</w:t>
      </w:r>
      <w:r>
        <w:rPr>
          <w:b w:val="0"/>
          <w:color w:val="231F20"/>
          <w:spacing w:val="-14"/>
          <w:sz w:val="16"/>
        </w:rPr>
        <w:t> </w:t>
      </w:r>
      <w:r>
        <w:rPr>
          <w:b w:val="0"/>
          <w:color w:val="231F20"/>
          <w:sz w:val="16"/>
        </w:rPr>
        <w:t>3.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2" w:after="0"/>
        <w:ind w:left="412" w:right="1299" w:hanging="311"/>
        <w:jc w:val="both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Choi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B,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Chan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EK,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Barton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JK,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Thomsen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SL</w:t>
      </w:r>
      <w:r>
        <w:rPr>
          <w:b w:val="0"/>
          <w:color w:val="231F20"/>
          <w:spacing w:val="-1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,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Welsh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AJ.</w:t>
      </w:r>
      <w:r>
        <w:rPr>
          <w:b w:val="0"/>
          <w:color w:val="231F20"/>
          <w:spacing w:val="-3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Ther- </w:t>
      </w:r>
      <w:r>
        <w:rPr>
          <w:b w:val="0"/>
          <w:color w:val="231F20"/>
          <w:w w:val="90"/>
          <w:sz w:val="16"/>
        </w:rPr>
        <w:t>mographic and histological evaluation of laser skin</w:t>
      </w:r>
      <w:r>
        <w:rPr>
          <w:b w:val="0"/>
          <w:color w:val="231F20"/>
          <w:spacing w:val="-20"/>
          <w:w w:val="90"/>
          <w:sz w:val="16"/>
        </w:rPr>
        <w:t> </w:t>
      </w:r>
      <w:r>
        <w:rPr>
          <w:b w:val="0"/>
          <w:color w:val="231F20"/>
          <w:w w:val="90"/>
          <w:sz w:val="16"/>
        </w:rPr>
        <w:t>resurfac- </w:t>
      </w:r>
      <w:r>
        <w:rPr>
          <w:b w:val="0"/>
          <w:color w:val="231F20"/>
          <w:sz w:val="16"/>
        </w:rPr>
        <w:t>ing scans. IEEE J Select </w:t>
      </w:r>
      <w:r>
        <w:rPr>
          <w:b w:val="0"/>
          <w:color w:val="231F20"/>
          <w:spacing w:val="-7"/>
          <w:sz w:val="16"/>
        </w:rPr>
        <w:t>Top </w:t>
      </w:r>
      <w:r>
        <w:rPr>
          <w:b w:val="0"/>
          <w:color w:val="231F20"/>
          <w:sz w:val="16"/>
        </w:rPr>
        <w:t>Quant Electron. 1999;5: 1116–1126.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4" w:after="0"/>
        <w:ind w:left="412" w:right="1305" w:hanging="311"/>
        <w:jc w:val="both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Le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Pillouer-Prost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A,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Zerbinati</w:t>
      </w:r>
      <w:r>
        <w:rPr>
          <w:b w:val="0"/>
          <w:color w:val="231F20"/>
          <w:spacing w:val="-24"/>
          <w:w w:val="95"/>
          <w:sz w:val="16"/>
        </w:rPr>
        <w:t> </w:t>
      </w:r>
      <w:r>
        <w:rPr>
          <w:b w:val="0"/>
          <w:color w:val="231F20"/>
          <w:spacing w:val="-3"/>
          <w:w w:val="95"/>
          <w:sz w:val="16"/>
        </w:rPr>
        <w:t>N.</w:t>
      </w:r>
      <w:r>
        <w:rPr>
          <w:b w:val="0"/>
          <w:color w:val="231F20"/>
          <w:spacing w:val="-2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Fractional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laser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skin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resur- facing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with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SmartXide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spacing w:val="-7"/>
          <w:w w:val="95"/>
          <w:sz w:val="16"/>
        </w:rPr>
        <w:t>DOT.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Initial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Results.</w:t>
      </w:r>
      <w:r>
        <w:rPr>
          <w:b w:val="0"/>
          <w:color w:val="231F20"/>
          <w:spacing w:val="-20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</w:t>
      </w:r>
      <w:r>
        <w:rPr>
          <w:b w:val="0"/>
          <w:color w:val="231F20"/>
          <w:spacing w:val="-17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Cosmet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Laser </w:t>
      </w:r>
      <w:r>
        <w:rPr>
          <w:b w:val="0"/>
          <w:color w:val="231F20"/>
          <w:sz w:val="16"/>
        </w:rPr>
        <w:t>Ther.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2008;10:78–84.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54" w:lineRule="auto" w:before="3" w:after="0"/>
        <w:ind w:left="412" w:right="1305" w:hanging="311"/>
        <w:jc w:val="both"/>
        <w:rPr>
          <w:b w:val="0"/>
          <w:sz w:val="16"/>
        </w:rPr>
      </w:pPr>
      <w:r>
        <w:rPr>
          <w:b w:val="0"/>
          <w:color w:val="231F20"/>
          <w:w w:val="95"/>
          <w:sz w:val="16"/>
        </w:rPr>
        <w:t>Hildebrand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FB.</w:t>
      </w:r>
      <w:r>
        <w:rPr>
          <w:b w:val="0"/>
          <w:color w:val="231F20"/>
          <w:spacing w:val="-2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Advanced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calculus</w:t>
      </w:r>
      <w:r>
        <w:rPr>
          <w:b w:val="0"/>
          <w:color w:val="231F20"/>
          <w:spacing w:val="-15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for</w:t>
      </w:r>
      <w:r>
        <w:rPr>
          <w:b w:val="0"/>
          <w:color w:val="231F20"/>
          <w:spacing w:val="-16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applications.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Engle- wood</w:t>
      </w:r>
      <w:r>
        <w:rPr>
          <w:b w:val="0"/>
          <w:color w:val="231F20"/>
          <w:spacing w:val="-19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Cliffs,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New</w:t>
      </w:r>
      <w:r>
        <w:rPr>
          <w:b w:val="0"/>
          <w:color w:val="231F20"/>
          <w:spacing w:val="-18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Jersey: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Prentice/Hall;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1962: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spacing w:val="-4"/>
          <w:w w:val="95"/>
          <w:sz w:val="16"/>
        </w:rPr>
        <w:t>p.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429,</w:t>
      </w:r>
      <w:r>
        <w:rPr>
          <w:b w:val="0"/>
          <w:color w:val="231F20"/>
          <w:spacing w:val="-23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Ch.</w:t>
      </w:r>
      <w:r>
        <w:rPr>
          <w:b w:val="0"/>
          <w:color w:val="231F20"/>
          <w:spacing w:val="-22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9.</w:t>
      </w:r>
    </w:p>
    <w:sectPr>
      <w:type w:val="continuous"/>
      <w:pgSz w:w="12190" w:h="15880"/>
      <w:pgMar w:top="540" w:bottom="280" w:left="1180" w:right="0"/>
      <w:cols w:num="2" w:equalWidth="0">
        <w:col w:w="4710" w:space="330"/>
        <w:col w:w="5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Bradley Hand ITC">
    <w:altName w:val="Bradley Hand ITC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865692pt;margin-top:29.695589pt;width:259.25pt;height:13.7pt;mso-position-horizontal-relative:page;mso-position-vertical-relative:page;z-index:-252375040" type="#_x0000_t202" filled="false" stroked="false">
          <v:textbox inset="0,0,0,0">
            <w:txbxContent>
              <w:p>
                <w:pPr>
                  <w:tabs>
                    <w:tab w:pos="4833" w:val="left" w:leader="none"/>
                  </w:tabs>
                  <w:spacing w:before="15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Fractional vaporization of tissue–high </w:t>
                </w:r>
                <w:r>
                  <w:rPr>
                    <w:rFonts w:ascii="Book Antiqua" w:hAnsi="Book Antiqua"/>
                    <w:i/>
                    <w:color w:val="231F20"/>
                    <w:spacing w:val="16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temperature</w:t>
                </w:r>
                <w:r>
                  <w:rPr>
                    <w:rFonts w:ascii="Book Antiqua" w:hAnsi="Book Antiqua"/>
                    <w:i/>
                    <w:color w:val="231F20"/>
                    <w:spacing w:val="17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rods</w:t>
                  <w:tab/>
                </w:r>
                <w:r>
                  <w:rPr/>
                  <w:fldChar w:fldCharType="begin"/>
                </w:r>
                <w:r>
                  <w:rPr>
                    <w:b w:val="0"/>
                    <w:color w:val="231F20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3867pt;margin-top:29.700588pt;width:83.4pt;height:13.7pt;mso-position-horizontal-relative:page;mso-position-vertical-relative:page;z-index:-252374016" type="#_x0000_t202" filled="false" stroked="false">
          <v:textbox inset="0,0,0,0">
            <w:txbxContent>
              <w:p>
                <w:pPr>
                  <w:tabs>
                    <w:tab w:pos="579" w:val="left" w:leader="none"/>
                  </w:tabs>
                  <w:spacing w:before="15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  <w:r>
                  <w:rPr>
                    <w:b w:val="0"/>
                    <w:color w:val="231F20"/>
                    <w:w w:val="105"/>
                    <w:sz w:val="20"/>
                  </w:rPr>
                  <w:tab/>
                </w:r>
                <w:r>
                  <w:rPr>
                    <w:rFonts w:ascii="Book Antiqua"/>
                    <w:i/>
                    <w:color w:val="231F20"/>
                    <w:spacing w:val="-5"/>
                    <w:w w:val="105"/>
                    <w:sz w:val="20"/>
                  </w:rPr>
                  <w:t>G. </w:t>
                </w:r>
                <w:r>
                  <w:rPr>
                    <w:rFonts w:ascii="Book Antiqua"/>
                    <w:i/>
                    <w:color w:val="231F20"/>
                    <w:spacing w:val="-7"/>
                    <w:w w:val="105"/>
                    <w:sz w:val="20"/>
                  </w:rPr>
                  <w:t>Lask </w:t>
                </w:r>
                <w:r>
                  <w:rPr>
                    <w:rFonts w:ascii="Book Antiqua"/>
                    <w:i/>
                    <w:color w:val="231F20"/>
                    <w:spacing w:val="-5"/>
                    <w:w w:val="105"/>
                    <w:sz w:val="20"/>
                  </w:rPr>
                  <w:t>et</w:t>
                </w:r>
                <w:r>
                  <w:rPr>
                    <w:rFonts w:ascii="Book Antiqua"/>
                    <w:i/>
                    <w:color w:val="231F20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5"/>
                    <w:sz w:val="20"/>
                  </w:rPr>
                  <w:t>al.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865692pt;margin-top:29.695789pt;width:259.25pt;height:13.7pt;mso-position-horizontal-relative:page;mso-position-vertical-relative:page;z-index:-252372992" type="#_x0000_t202" filled="false" stroked="false">
          <v:textbox inset="0,0,0,0">
            <w:txbxContent>
              <w:p>
                <w:pPr>
                  <w:tabs>
                    <w:tab w:pos="4813" w:val="left" w:leader="none"/>
                  </w:tabs>
                  <w:spacing w:before="15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Fractional vaporization of tissue–high </w:t>
                </w:r>
                <w:r>
                  <w:rPr>
                    <w:rFonts w:ascii="Book Antiqua" w:hAnsi="Book Antiqua"/>
                    <w:i/>
                    <w:color w:val="231F20"/>
                    <w:spacing w:val="16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temperature</w:t>
                </w:r>
                <w:r>
                  <w:rPr>
                    <w:rFonts w:ascii="Book Antiqua" w:hAnsi="Book Antiqua"/>
                    <w:i/>
                    <w:color w:val="231F20"/>
                    <w:spacing w:val="17"/>
                    <w:sz w:val="20"/>
                  </w:rPr>
                  <w:t> </w:t>
                </w:r>
                <w:r>
                  <w:rPr>
                    <w:rFonts w:ascii="Book Antiqua" w:hAnsi="Book Antiqua"/>
                    <w:i/>
                    <w:color w:val="231F20"/>
                    <w:sz w:val="20"/>
                  </w:rPr>
                  <w:t>rods</w:t>
                  <w:tab/>
                </w:r>
                <w:r>
                  <w:rPr/>
                  <w:fldChar w:fldCharType="begin"/>
                </w:r>
                <w:r>
                  <w:rPr>
                    <w:b w:val="0"/>
                    <w:color w:val="231F20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3867pt;margin-top:29.700689pt;width:83.4pt;height:13.7pt;mso-position-horizontal-relative:page;mso-position-vertical-relative:page;z-index:-252371968" type="#_x0000_t202" filled="false" stroked="false">
          <v:textbox inset="0,0,0,0">
            <w:txbxContent>
              <w:p>
                <w:pPr>
                  <w:tabs>
                    <w:tab w:pos="579" w:val="left" w:leader="none"/>
                  </w:tabs>
                  <w:spacing w:before="15"/>
                  <w:ind w:left="40" w:right="0" w:firstLine="0"/>
                  <w:jc w:val="left"/>
                  <w:rPr>
                    <w:rFonts w:ascii="Book Antiqua"/>
                    <w:i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231F20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222</w:t>
                </w:r>
                <w:r>
                  <w:rPr/>
                  <w:fldChar w:fldCharType="end"/>
                </w:r>
                <w:r>
                  <w:rPr>
                    <w:b w:val="0"/>
                    <w:color w:val="231F20"/>
                    <w:w w:val="105"/>
                    <w:sz w:val="20"/>
                  </w:rPr>
                  <w:tab/>
                </w:r>
                <w:r>
                  <w:rPr>
                    <w:rFonts w:ascii="Book Antiqua"/>
                    <w:i/>
                    <w:color w:val="231F20"/>
                    <w:spacing w:val="-5"/>
                    <w:w w:val="105"/>
                    <w:sz w:val="20"/>
                  </w:rPr>
                  <w:t>G. </w:t>
                </w:r>
                <w:r>
                  <w:rPr>
                    <w:rFonts w:ascii="Book Antiqua"/>
                    <w:i/>
                    <w:color w:val="231F20"/>
                    <w:spacing w:val="-7"/>
                    <w:w w:val="105"/>
                    <w:sz w:val="20"/>
                  </w:rPr>
                  <w:t>Lask </w:t>
                </w:r>
                <w:r>
                  <w:rPr>
                    <w:rFonts w:ascii="Book Antiqua"/>
                    <w:i/>
                    <w:color w:val="231F20"/>
                    <w:spacing w:val="-5"/>
                    <w:w w:val="105"/>
                    <w:sz w:val="20"/>
                  </w:rPr>
                  <w:t>et</w:t>
                </w:r>
                <w:r>
                  <w:rPr>
                    <w:rFonts w:ascii="Book Antiqua"/>
                    <w:i/>
                    <w:color w:val="231F20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Book Antiqua"/>
                    <w:i/>
                    <w:color w:val="231F20"/>
                    <w:spacing w:val="-4"/>
                    <w:w w:val="105"/>
                    <w:sz w:val="20"/>
                  </w:rPr>
                  <w:t>al.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2" w:hanging="311"/>
        <w:jc w:val="left"/>
      </w:pPr>
      <w:rPr>
        <w:rFonts w:hint="default" w:ascii="Bookman Old Style" w:hAnsi="Bookman Old Style" w:eastAsia="Bookman Old Style" w:cs="Bookman Old Style"/>
        <w:color w:val="231F20"/>
        <w:w w:val="8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4" w:hanging="31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29" w:hanging="31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84" w:hanging="31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39" w:hanging="31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94" w:hanging="31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9" w:hanging="31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04" w:hanging="31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59" w:hanging="31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Roman"/>
      <w:lvlText w:val="%1)"/>
      <w:lvlJc w:val="left"/>
      <w:pPr>
        <w:ind w:left="299" w:hanging="199"/>
        <w:jc w:val="left"/>
      </w:pPr>
      <w:rPr>
        <w:rFonts w:hint="default" w:ascii="Book Antiqua" w:hAnsi="Book Antiqua" w:eastAsia="Book Antiqua" w:cs="Book Antiqua"/>
        <w:i/>
        <w:color w:val="231F20"/>
        <w:w w:val="115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40" w:hanging="19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5" w:hanging="1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0" w:hanging="1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16" w:hanging="1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41" w:hanging="1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67" w:hanging="1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92" w:hanging="1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18" w:hanging="199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412" w:hanging="311"/>
      <w:jc w:val="both"/>
    </w:pPr>
    <w:rPr>
      <w:rFonts w:ascii="Bookman Old Style" w:hAnsi="Bookman Old Style" w:eastAsia="Bookman Old Style" w:cs="Bookman Old Styl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harikrishnana</dc:creator>
  <dc:subject>J Cosmet Laser Ther 2012.14:218-223</dc:subject>
  <dc:title>MCLT_A_698284.indd</dc:title>
  <dcterms:created xsi:type="dcterms:W3CDTF">2020-02-06T05:35:56Z</dcterms:created>
  <dcterms:modified xsi:type="dcterms:W3CDTF">2020-02-06T05:35:56Z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2020-02-06T00:00:00Z</vt:filetime>
  </property>
</Properties>
</file>